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58B7F" w14:textId="29C5856B" w:rsidR="00CC499D" w:rsidRPr="00680895" w:rsidRDefault="608B9CD6" w:rsidP="398D4326">
      <w:pPr>
        <w:shd w:val="clear" w:color="auto" w:fill="FFFFFF" w:themeFill="background1"/>
        <w:spacing w:after="0" w:line="240" w:lineRule="auto"/>
        <w:jc w:val="center"/>
        <w:rPr>
          <w:rFonts w:ascii="Arial" w:eastAsia="Arial" w:hAnsi="Arial" w:cs="Arial"/>
          <w:color w:val="242424"/>
          <w:sz w:val="20"/>
          <w:szCs w:val="20"/>
          <w:highlight w:val="yellow"/>
          <w:lang w:val="en-US"/>
        </w:rPr>
      </w:pPr>
      <w:r w:rsidRPr="398D4326">
        <w:rPr>
          <w:rStyle w:val="normaltextrun"/>
          <w:rFonts w:ascii="Arial" w:eastAsia="Arial" w:hAnsi="Arial" w:cs="Arial"/>
          <w:b/>
          <w:bCs/>
          <w:color w:val="242424"/>
          <w:sz w:val="20"/>
          <w:szCs w:val="20"/>
          <w:highlight w:val="yellow"/>
          <w:u w:val="single"/>
          <w:lang w:val="en-US"/>
        </w:rPr>
        <w:t>THE ULTIMATE WOMEN’S NETWORKING GUIDE</w:t>
      </w:r>
    </w:p>
    <w:p w14:paraId="41C27599" w14:textId="743012AE" w:rsidR="00CC499D" w:rsidRDefault="4E82CBCF" w:rsidP="68280011">
      <w:pPr>
        <w:shd w:val="clear" w:color="auto" w:fill="FFFFFF" w:themeFill="background1"/>
        <w:spacing w:after="0" w:line="240" w:lineRule="auto"/>
        <w:jc w:val="center"/>
        <w:rPr>
          <w:rStyle w:val="normaltextrun"/>
          <w:rFonts w:ascii="Arial" w:eastAsia="Arial" w:hAnsi="Arial" w:cs="Arial"/>
          <w:color w:val="242424"/>
          <w:sz w:val="20"/>
          <w:szCs w:val="20"/>
          <w:lang w:val="en-US"/>
        </w:rPr>
      </w:pPr>
      <w:r w:rsidRPr="68280011">
        <w:rPr>
          <w:rStyle w:val="normaltextrun"/>
          <w:rFonts w:ascii="Arial" w:eastAsia="Arial" w:hAnsi="Arial" w:cs="Arial"/>
          <w:color w:val="242424"/>
          <w:sz w:val="20"/>
          <w:szCs w:val="20"/>
          <w:lang w:val="en-US"/>
        </w:rPr>
        <w:t xml:space="preserve">By </w:t>
      </w:r>
      <w:proofErr w:type="spellStart"/>
      <w:r w:rsidRPr="68280011">
        <w:rPr>
          <w:rStyle w:val="normaltextrun"/>
          <w:rFonts w:ascii="Arial" w:eastAsia="Arial" w:hAnsi="Arial" w:cs="Arial"/>
          <w:color w:val="242424"/>
          <w:sz w:val="20"/>
          <w:szCs w:val="20"/>
          <w:lang w:val="en-US"/>
        </w:rPr>
        <w:t>Cane</w:t>
      </w:r>
      <w:r w:rsidR="1D140372" w:rsidRPr="68280011">
        <w:rPr>
          <w:rStyle w:val="normaltextrun"/>
          <w:rFonts w:ascii="Arial" w:eastAsia="Arial" w:hAnsi="Arial" w:cs="Arial"/>
          <w:color w:val="242424"/>
          <w:sz w:val="20"/>
          <w:szCs w:val="20"/>
          <w:lang w:val="en-US"/>
        </w:rPr>
        <w:t>tha</w:t>
      </w:r>
      <w:proofErr w:type="spellEnd"/>
      <w:r w:rsidR="1D140372" w:rsidRPr="68280011">
        <w:rPr>
          <w:rStyle w:val="normaltextrun"/>
          <w:rFonts w:ascii="Arial" w:eastAsia="Arial" w:hAnsi="Arial" w:cs="Arial"/>
          <w:color w:val="242424"/>
          <w:sz w:val="20"/>
          <w:szCs w:val="20"/>
          <w:lang w:val="en-US"/>
        </w:rPr>
        <w:t xml:space="preserve"> Amour – Porter, 2024</w:t>
      </w:r>
    </w:p>
    <w:p w14:paraId="537578B1" w14:textId="160C785C" w:rsidR="00CC499D" w:rsidRDefault="00CC499D" w:rsidP="68280011">
      <w:pPr>
        <w:shd w:val="clear" w:color="auto" w:fill="FFFFFF" w:themeFill="background1"/>
        <w:spacing w:after="0" w:line="240" w:lineRule="auto"/>
        <w:jc w:val="center"/>
        <w:rPr>
          <w:rStyle w:val="normaltextrun"/>
          <w:rFonts w:ascii="Arial" w:eastAsia="Arial" w:hAnsi="Arial" w:cs="Arial"/>
          <w:color w:val="242424"/>
          <w:sz w:val="20"/>
          <w:szCs w:val="20"/>
          <w:lang w:val="en-US"/>
        </w:rPr>
      </w:pPr>
    </w:p>
    <w:p w14:paraId="4190C0D0" w14:textId="2A70C317" w:rsidR="00CC499D" w:rsidRDefault="09CD8E50" w:rsidP="68280011">
      <w:pPr>
        <w:shd w:val="clear" w:color="auto" w:fill="FFFFFF" w:themeFill="background1"/>
        <w:spacing w:after="0"/>
        <w:rPr>
          <w:rFonts w:ascii="Arial" w:eastAsia="Arial" w:hAnsi="Arial" w:cs="Arial"/>
          <w:i/>
          <w:iCs/>
          <w:color w:val="242424"/>
          <w:sz w:val="20"/>
          <w:szCs w:val="20"/>
          <w:lang w:val="en-US"/>
        </w:rPr>
      </w:pPr>
      <w:r w:rsidRPr="68280011">
        <w:rPr>
          <w:rFonts w:ascii="Arial" w:eastAsia="Arial" w:hAnsi="Arial" w:cs="Arial"/>
          <w:i/>
          <w:iCs/>
          <w:color w:val="242424"/>
          <w:sz w:val="20"/>
          <w:szCs w:val="20"/>
          <w:lang w:val="en-US"/>
        </w:rPr>
        <w:t>Empowering Women to Connect &amp; Thrive for Every Personality Type</w:t>
      </w:r>
    </w:p>
    <w:p w14:paraId="0870C504" w14:textId="379E3C12" w:rsidR="00CC499D" w:rsidRDefault="4C228086" w:rsidP="398D4326">
      <w:pPr>
        <w:shd w:val="clear" w:color="auto" w:fill="FFFFFF" w:themeFill="background1"/>
        <w:spacing w:after="0"/>
        <w:rPr>
          <w:rFonts w:ascii="Arial" w:eastAsia="Arial" w:hAnsi="Arial" w:cs="Arial"/>
          <w:i/>
          <w:iCs/>
          <w:color w:val="242424"/>
          <w:sz w:val="20"/>
          <w:szCs w:val="20"/>
          <w:highlight w:val="yellow"/>
          <w:lang w:val="en-US"/>
        </w:rPr>
      </w:pPr>
      <w:r w:rsidRPr="398D4326">
        <w:rPr>
          <w:rFonts w:ascii="Arial" w:eastAsia="Arial" w:hAnsi="Arial" w:cs="Arial"/>
          <w:i/>
          <w:iCs/>
          <w:color w:val="242424"/>
          <w:sz w:val="20"/>
          <w:szCs w:val="20"/>
          <w:highlight w:val="yellow"/>
          <w:lang w:val="en-US"/>
        </w:rPr>
        <w:t>"Every family has a social butterfly"</w:t>
      </w:r>
    </w:p>
    <w:p w14:paraId="4A37E479" w14:textId="5488364D" w:rsidR="00CC499D" w:rsidRPr="00680895" w:rsidRDefault="00CC499D" w:rsidP="398D4326">
      <w:pPr>
        <w:shd w:val="clear" w:color="auto" w:fill="FFFFFF" w:themeFill="background1"/>
        <w:spacing w:after="0"/>
        <w:rPr>
          <w:rFonts w:ascii="Arial" w:eastAsia="Arial" w:hAnsi="Arial" w:cs="Arial"/>
          <w:sz w:val="20"/>
          <w:szCs w:val="20"/>
          <w:highlight w:val="yellow"/>
          <w:lang w:val="en-US"/>
        </w:rPr>
      </w:pPr>
    </w:p>
    <w:p w14:paraId="7931FF10" w14:textId="627D1438" w:rsidR="00CC499D" w:rsidRDefault="09CD8E50" w:rsidP="68280011">
      <w:pPr>
        <w:shd w:val="clear" w:color="auto" w:fill="FFFFFF" w:themeFill="background1"/>
        <w:spacing w:after="0"/>
        <w:rPr>
          <w:rFonts w:ascii="Arial" w:eastAsia="Arial" w:hAnsi="Arial" w:cs="Arial"/>
          <w:b/>
          <w:bCs/>
          <w:color w:val="242424"/>
          <w:sz w:val="20"/>
          <w:szCs w:val="20"/>
          <w:lang w:val="en-US"/>
        </w:rPr>
      </w:pPr>
      <w:r w:rsidRPr="68280011">
        <w:rPr>
          <w:rFonts w:ascii="Arial" w:eastAsia="Arial" w:hAnsi="Arial" w:cs="Arial"/>
          <w:b/>
          <w:bCs/>
          <w:color w:val="242424"/>
          <w:sz w:val="20"/>
          <w:szCs w:val="20"/>
          <w:lang w:val="en-US"/>
        </w:rPr>
        <w:t>PERSONALITY BREAKDOWN</w:t>
      </w:r>
    </w:p>
    <w:p w14:paraId="678FCD4F" w14:textId="20639D98" w:rsidR="00CC499D" w:rsidRDefault="4C228086" w:rsidP="398D4326">
      <w:p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lang w:val="en-US"/>
        </w:rPr>
        <w:t xml:space="preserve">(3-5) </w:t>
      </w:r>
      <w:r w:rsidR="7CEDC959" w:rsidRPr="398D4326">
        <w:rPr>
          <w:rFonts w:ascii="Arial" w:eastAsia="Arial" w:hAnsi="Arial" w:cs="Arial"/>
          <w:b/>
          <w:bCs/>
          <w:color w:val="242424"/>
          <w:sz w:val="20"/>
          <w:szCs w:val="20"/>
          <w:lang w:val="en-US"/>
        </w:rPr>
        <w:t xml:space="preserve">1) </w:t>
      </w:r>
      <w:r w:rsidRPr="398D4326">
        <w:rPr>
          <w:rFonts w:ascii="Arial" w:eastAsia="Arial" w:hAnsi="Arial" w:cs="Arial"/>
          <w:b/>
          <w:bCs/>
          <w:color w:val="242424"/>
          <w:sz w:val="20"/>
          <w:szCs w:val="20"/>
          <w:highlight w:val="yellow"/>
          <w:lang w:val="en-US"/>
        </w:rPr>
        <w:t>The Givers</w:t>
      </w:r>
      <w:r w:rsidRPr="398D4326">
        <w:rPr>
          <w:rFonts w:ascii="Arial" w:eastAsia="Arial" w:hAnsi="Arial" w:cs="Arial"/>
          <w:color w:val="242424"/>
          <w:sz w:val="20"/>
          <w:szCs w:val="20"/>
          <w:highlight w:val="yellow"/>
          <w:lang w:val="en-US"/>
        </w:rPr>
        <w:t xml:space="preserve">: You are the heart of generosity, always ready to support and uplift others. Your empathy and altruism are not </w:t>
      </w:r>
      <w:r w:rsidR="727F0397" w:rsidRPr="398D4326">
        <w:rPr>
          <w:rFonts w:ascii="Arial" w:eastAsia="Arial" w:hAnsi="Arial" w:cs="Arial"/>
          <w:color w:val="242424"/>
          <w:sz w:val="20"/>
          <w:szCs w:val="20"/>
          <w:highlight w:val="yellow"/>
          <w:lang w:val="en-US"/>
        </w:rPr>
        <w:t>just</w:t>
      </w:r>
      <w:r w:rsidRPr="398D4326">
        <w:rPr>
          <w:rFonts w:ascii="Arial" w:eastAsia="Arial" w:hAnsi="Arial" w:cs="Arial"/>
          <w:color w:val="242424"/>
          <w:sz w:val="20"/>
          <w:szCs w:val="20"/>
          <w:highlight w:val="yellow"/>
          <w:lang w:val="en-US"/>
        </w:rPr>
        <w:t xml:space="preserve"> commendable traits-they're invaluable assets in the realm of networking.</w:t>
      </w:r>
      <w:r w:rsidRPr="398D4326">
        <w:rPr>
          <w:rFonts w:ascii="Arial" w:eastAsia="Arial" w:hAnsi="Arial" w:cs="Arial"/>
          <w:color w:val="242424"/>
          <w:sz w:val="20"/>
          <w:szCs w:val="20"/>
          <w:lang w:val="en-US"/>
        </w:rPr>
        <w:t xml:space="preserve"> </w:t>
      </w:r>
      <w:r w:rsidR="479D40F0" w:rsidRPr="398D4326">
        <w:rPr>
          <w:rFonts w:ascii="Arial" w:eastAsia="Arial" w:hAnsi="Arial" w:cs="Arial"/>
          <w:color w:val="242424"/>
          <w:sz w:val="20"/>
          <w:szCs w:val="20"/>
          <w:lang w:val="en-US"/>
        </w:rPr>
        <w:t>Givers,</w:t>
      </w:r>
      <w:r w:rsidRPr="398D4326">
        <w:rPr>
          <w:rFonts w:ascii="Arial" w:eastAsia="Arial" w:hAnsi="Arial" w:cs="Arial"/>
          <w:color w:val="242424"/>
          <w:sz w:val="20"/>
          <w:szCs w:val="20"/>
          <w:lang w:val="en-US"/>
        </w:rPr>
        <w:t xml:space="preserve"> be careful of having healthy boundaries before you start networking and be able to voice those boundaries. You love being around people and want nothing more than to talk about what your passions are. Because of your passionate nature, you may turn some people with your force of passion. It's important to read the room and the conversations that you are in. I would also suggest that you stay away from topics that are </w:t>
      </w:r>
      <w:r w:rsidR="2EBF811C" w:rsidRPr="398D4326">
        <w:rPr>
          <w:rFonts w:ascii="Arial" w:eastAsia="Arial" w:hAnsi="Arial" w:cs="Arial"/>
          <w:color w:val="242424"/>
          <w:sz w:val="20"/>
          <w:szCs w:val="20"/>
          <w:lang w:val="en-US"/>
        </w:rPr>
        <w:t>controversial,</w:t>
      </w:r>
      <w:r w:rsidRPr="398D4326">
        <w:rPr>
          <w:rFonts w:ascii="Arial" w:eastAsia="Arial" w:hAnsi="Arial" w:cs="Arial"/>
          <w:color w:val="242424"/>
          <w:sz w:val="20"/>
          <w:szCs w:val="20"/>
          <w:lang w:val="en-US"/>
        </w:rPr>
        <w:t xml:space="preserve"> like religion and politics. </w:t>
      </w:r>
      <w:r w:rsidR="18D7B5FD" w:rsidRPr="398D4326">
        <w:rPr>
          <w:rFonts w:ascii="Arial" w:eastAsia="Arial" w:hAnsi="Arial" w:cs="Arial"/>
          <w:color w:val="242424"/>
          <w:sz w:val="20"/>
          <w:szCs w:val="20"/>
          <w:lang w:val="en-US"/>
        </w:rPr>
        <w:t>Remember,</w:t>
      </w:r>
      <w:r w:rsidRPr="398D4326">
        <w:rPr>
          <w:rFonts w:ascii="Arial" w:eastAsia="Arial" w:hAnsi="Arial" w:cs="Arial"/>
          <w:color w:val="242424"/>
          <w:sz w:val="20"/>
          <w:szCs w:val="20"/>
          <w:lang w:val="en-US"/>
        </w:rPr>
        <w:t xml:space="preserve"> we are here to network and make business connections, friendship is secondary and an added bonus.</w:t>
      </w:r>
    </w:p>
    <w:p w14:paraId="6410803E" w14:textId="693382AC" w:rsidR="00CC499D" w:rsidRPr="00680895" w:rsidRDefault="00CC499D" w:rsidP="68280011">
      <w:pPr>
        <w:shd w:val="clear" w:color="auto" w:fill="FFFFFF" w:themeFill="background1"/>
        <w:spacing w:after="0"/>
        <w:jc w:val="both"/>
        <w:rPr>
          <w:rFonts w:ascii="Arial" w:eastAsia="Arial" w:hAnsi="Arial" w:cs="Arial"/>
          <w:sz w:val="20"/>
          <w:szCs w:val="20"/>
          <w:lang w:val="en-US"/>
        </w:rPr>
      </w:pPr>
    </w:p>
    <w:p w14:paraId="593F5CC4" w14:textId="1A40F431" w:rsidR="00CC499D" w:rsidRDefault="4C228086" w:rsidP="398D4326">
      <w:p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b/>
          <w:bCs/>
          <w:i/>
          <w:iCs/>
          <w:color w:val="242424"/>
          <w:sz w:val="20"/>
          <w:szCs w:val="20"/>
          <w:highlight w:val="yellow"/>
          <w:lang w:val="en-US"/>
        </w:rPr>
        <w:t>Introverted Givers</w:t>
      </w:r>
      <w:r w:rsidRPr="398D4326">
        <w:rPr>
          <w:rFonts w:ascii="Arial" w:eastAsia="Arial" w:hAnsi="Arial" w:cs="Arial"/>
          <w:color w:val="242424"/>
          <w:sz w:val="20"/>
          <w:szCs w:val="20"/>
          <w:lang w:val="en-US"/>
        </w:rPr>
        <w:t xml:space="preserve">: With a strategic approach, </w:t>
      </w:r>
      <w:r w:rsidRPr="398D4326">
        <w:rPr>
          <w:rFonts w:ascii="Arial" w:eastAsia="Arial" w:hAnsi="Arial" w:cs="Arial"/>
          <w:color w:val="242424"/>
          <w:sz w:val="20"/>
          <w:szCs w:val="20"/>
          <w:highlight w:val="yellow"/>
          <w:lang w:val="en-US"/>
        </w:rPr>
        <w:t>you can make meaningful connections</w:t>
      </w:r>
      <w:r w:rsidRPr="398D4326">
        <w:rPr>
          <w:rFonts w:ascii="Arial" w:eastAsia="Arial" w:hAnsi="Arial" w:cs="Arial"/>
          <w:color w:val="242424"/>
          <w:sz w:val="20"/>
          <w:szCs w:val="20"/>
          <w:lang w:val="en-US"/>
        </w:rPr>
        <w:t>. Prepare by researching your audience and their interests, which will allow you to initiate conversations that are both engaging and authentic.</w:t>
      </w:r>
    </w:p>
    <w:p w14:paraId="7BDEDDE5" w14:textId="0F7408DE" w:rsidR="00CC499D" w:rsidRPr="00680895" w:rsidRDefault="00CC499D" w:rsidP="68280011">
      <w:pPr>
        <w:shd w:val="clear" w:color="auto" w:fill="FFFFFF" w:themeFill="background1"/>
        <w:spacing w:after="0"/>
        <w:jc w:val="both"/>
        <w:rPr>
          <w:rFonts w:ascii="Arial" w:eastAsia="Arial" w:hAnsi="Arial" w:cs="Arial"/>
          <w:sz w:val="20"/>
          <w:szCs w:val="20"/>
          <w:lang w:val="en-US"/>
        </w:rPr>
      </w:pPr>
    </w:p>
    <w:p w14:paraId="4875029E" w14:textId="0D2DC4DF" w:rsidR="00CC499D" w:rsidRDefault="4C228086" w:rsidP="398D4326">
      <w:p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b/>
          <w:bCs/>
          <w:i/>
          <w:iCs/>
          <w:color w:val="242424"/>
          <w:sz w:val="20"/>
          <w:szCs w:val="20"/>
          <w:highlight w:val="yellow"/>
          <w:lang w:val="en-US"/>
        </w:rPr>
        <w:t>Extroverted Givers</w:t>
      </w:r>
      <w:r w:rsidRPr="398D4326">
        <w:rPr>
          <w:rFonts w:ascii="Arial" w:eastAsia="Arial" w:hAnsi="Arial" w:cs="Arial"/>
          <w:color w:val="242424"/>
          <w:sz w:val="20"/>
          <w:szCs w:val="20"/>
          <w:lang w:val="en-US"/>
        </w:rPr>
        <w:t xml:space="preserve">: </w:t>
      </w:r>
      <w:r w:rsidRPr="398D4326">
        <w:rPr>
          <w:rFonts w:ascii="Arial" w:eastAsia="Arial" w:hAnsi="Arial" w:cs="Arial"/>
          <w:color w:val="242424"/>
          <w:sz w:val="20"/>
          <w:szCs w:val="20"/>
          <w:highlight w:val="yellow"/>
          <w:lang w:val="en-US"/>
        </w:rPr>
        <w:t>Your enthusiasm is contagious</w:t>
      </w:r>
      <w:r w:rsidRPr="398D4326">
        <w:rPr>
          <w:rFonts w:ascii="Arial" w:eastAsia="Arial" w:hAnsi="Arial" w:cs="Arial"/>
          <w:color w:val="242424"/>
          <w:sz w:val="20"/>
          <w:szCs w:val="20"/>
          <w:lang w:val="en-US"/>
        </w:rPr>
        <w:t>, but it's important to balance passion with sensitivity to the dynamics of each interaction. Focus on creating reciprocal exchanges and avoid dominating conversations, especially on potentially divisive topics.</w:t>
      </w:r>
    </w:p>
    <w:p w14:paraId="26C7A360" w14:textId="438761D1" w:rsidR="00CC499D" w:rsidRPr="00680895" w:rsidRDefault="00CC499D" w:rsidP="68280011">
      <w:pPr>
        <w:shd w:val="clear" w:color="auto" w:fill="FFFFFF" w:themeFill="background1"/>
        <w:spacing w:after="0"/>
        <w:jc w:val="both"/>
        <w:rPr>
          <w:rFonts w:ascii="Arial" w:eastAsia="Arial" w:hAnsi="Arial" w:cs="Arial"/>
          <w:sz w:val="20"/>
          <w:szCs w:val="20"/>
          <w:lang w:val="en-US"/>
        </w:rPr>
      </w:pPr>
    </w:p>
    <w:p w14:paraId="52BF43D4" w14:textId="70790D5B" w:rsidR="00CC499D" w:rsidRDefault="0B1FAF5C" w:rsidP="398D4326">
      <w:p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b/>
          <w:bCs/>
          <w:color w:val="242424"/>
          <w:sz w:val="20"/>
          <w:szCs w:val="20"/>
          <w:lang w:val="en-US"/>
        </w:rPr>
        <w:t xml:space="preserve">2) </w:t>
      </w:r>
      <w:r w:rsidR="4C228086" w:rsidRPr="398D4326">
        <w:rPr>
          <w:rFonts w:ascii="Arial" w:eastAsia="Arial" w:hAnsi="Arial" w:cs="Arial"/>
          <w:b/>
          <w:bCs/>
          <w:color w:val="242424"/>
          <w:sz w:val="20"/>
          <w:szCs w:val="20"/>
          <w:highlight w:val="yellow"/>
          <w:lang w:val="en-US"/>
        </w:rPr>
        <w:t>The People Lovers:</w:t>
      </w:r>
      <w:r w:rsidR="4C228086" w:rsidRPr="398D4326">
        <w:rPr>
          <w:rFonts w:ascii="Arial" w:eastAsia="Arial" w:hAnsi="Arial" w:cs="Arial"/>
          <w:color w:val="242424"/>
          <w:sz w:val="20"/>
          <w:szCs w:val="20"/>
          <w:highlight w:val="yellow"/>
          <w:lang w:val="en-US"/>
        </w:rPr>
        <w:t xml:space="preserve"> We can show up to an event and be the life of the party, but if you're not focused on the plan ahead, you just had a good time without any or very little business benefit.</w:t>
      </w:r>
      <w:r w:rsidR="4C228086" w:rsidRPr="398D4326">
        <w:rPr>
          <w:rFonts w:ascii="Arial" w:eastAsia="Arial" w:hAnsi="Arial" w:cs="Arial"/>
          <w:color w:val="242424"/>
          <w:sz w:val="20"/>
          <w:szCs w:val="20"/>
          <w:lang w:val="en-US"/>
        </w:rPr>
        <w:t xml:space="preserve"> Your innate ability to connect with others and build rapport makes you a natural at networking.</w:t>
      </w:r>
    </w:p>
    <w:p w14:paraId="13452F1C" w14:textId="019E653C" w:rsidR="00CC499D" w:rsidRPr="00680895" w:rsidRDefault="00CC499D" w:rsidP="68280011">
      <w:pPr>
        <w:shd w:val="clear" w:color="auto" w:fill="FFFFFF" w:themeFill="background1"/>
        <w:spacing w:after="0"/>
        <w:jc w:val="both"/>
        <w:rPr>
          <w:rFonts w:ascii="Arial" w:eastAsia="Arial" w:hAnsi="Arial" w:cs="Arial"/>
          <w:sz w:val="20"/>
          <w:szCs w:val="20"/>
          <w:lang w:val="en-US"/>
        </w:rPr>
      </w:pPr>
    </w:p>
    <w:p w14:paraId="2C0BCB87" w14:textId="79065708" w:rsidR="00CC499D" w:rsidRDefault="4C228086" w:rsidP="398D4326">
      <w:p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b/>
          <w:bCs/>
          <w:i/>
          <w:iCs/>
          <w:color w:val="242424"/>
          <w:sz w:val="20"/>
          <w:szCs w:val="20"/>
          <w:lang w:val="en-US"/>
        </w:rPr>
        <w:t>Introverted People Lovers</w:t>
      </w:r>
      <w:r w:rsidRPr="398D4326">
        <w:rPr>
          <w:rFonts w:ascii="Arial" w:eastAsia="Arial" w:hAnsi="Arial" w:cs="Arial"/>
          <w:color w:val="242424"/>
          <w:sz w:val="20"/>
          <w:szCs w:val="20"/>
          <w:lang w:val="en-US"/>
        </w:rPr>
        <w:t xml:space="preserve">: </w:t>
      </w:r>
      <w:r w:rsidRPr="398D4326">
        <w:rPr>
          <w:rFonts w:ascii="Arial" w:eastAsia="Arial" w:hAnsi="Arial" w:cs="Arial"/>
          <w:color w:val="242424"/>
          <w:sz w:val="20"/>
          <w:szCs w:val="20"/>
          <w:highlight w:val="yellow"/>
          <w:lang w:val="en-US"/>
        </w:rPr>
        <w:t>Excel in creating deep, one-on-one connections.</w:t>
      </w:r>
    </w:p>
    <w:p w14:paraId="099748BF" w14:textId="3A5EDA96" w:rsidR="00CC499D" w:rsidRPr="00680895" w:rsidRDefault="00CC499D" w:rsidP="68280011">
      <w:pPr>
        <w:shd w:val="clear" w:color="auto" w:fill="FFFFFF" w:themeFill="background1"/>
        <w:spacing w:after="0"/>
        <w:jc w:val="both"/>
        <w:rPr>
          <w:rFonts w:ascii="Arial" w:eastAsia="Arial" w:hAnsi="Arial" w:cs="Arial"/>
          <w:sz w:val="20"/>
          <w:szCs w:val="20"/>
          <w:lang w:val="en-US"/>
        </w:rPr>
      </w:pPr>
    </w:p>
    <w:p w14:paraId="1AD498F0" w14:textId="37362F0A" w:rsidR="00CC499D" w:rsidRDefault="4C228086" w:rsidP="398D4326">
      <w:p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b/>
          <w:bCs/>
          <w:i/>
          <w:iCs/>
          <w:color w:val="242424"/>
          <w:sz w:val="20"/>
          <w:szCs w:val="20"/>
          <w:lang w:val="en-US"/>
        </w:rPr>
        <w:t>Extroverted People Lovers</w:t>
      </w:r>
      <w:r w:rsidRPr="398D4326">
        <w:rPr>
          <w:rFonts w:ascii="Arial" w:eastAsia="Arial" w:hAnsi="Arial" w:cs="Arial"/>
          <w:color w:val="242424"/>
          <w:sz w:val="20"/>
          <w:szCs w:val="20"/>
          <w:lang w:val="en-US"/>
        </w:rPr>
        <w:t xml:space="preserve">: Remember the importance of </w:t>
      </w:r>
      <w:r w:rsidRPr="398D4326">
        <w:rPr>
          <w:rFonts w:ascii="Arial" w:eastAsia="Arial" w:hAnsi="Arial" w:cs="Arial"/>
          <w:color w:val="242424"/>
          <w:sz w:val="20"/>
          <w:szCs w:val="20"/>
          <w:highlight w:val="yellow"/>
          <w:lang w:val="en-US"/>
        </w:rPr>
        <w:t>meaningful follow-ups. Balance your social enthusiasm with a focus on building lasting, professional relationships</w:t>
      </w:r>
      <w:r w:rsidRPr="398D4326">
        <w:rPr>
          <w:rFonts w:ascii="Arial" w:eastAsia="Arial" w:hAnsi="Arial" w:cs="Arial"/>
          <w:color w:val="242424"/>
          <w:sz w:val="20"/>
          <w:szCs w:val="20"/>
          <w:lang w:val="en-US"/>
        </w:rPr>
        <w:t>.</w:t>
      </w:r>
    </w:p>
    <w:p w14:paraId="309522C1" w14:textId="0EA39E12" w:rsidR="00CC499D" w:rsidRPr="00680895" w:rsidRDefault="00CC499D" w:rsidP="68280011">
      <w:pPr>
        <w:shd w:val="clear" w:color="auto" w:fill="FFFFFF" w:themeFill="background1"/>
        <w:spacing w:after="0"/>
        <w:jc w:val="both"/>
        <w:rPr>
          <w:rFonts w:ascii="Arial" w:eastAsia="Arial" w:hAnsi="Arial" w:cs="Arial"/>
          <w:sz w:val="20"/>
          <w:szCs w:val="20"/>
          <w:lang w:val="en-US"/>
        </w:rPr>
      </w:pPr>
    </w:p>
    <w:p w14:paraId="0AF5776C" w14:textId="62F4DFE9" w:rsidR="00CC499D" w:rsidRDefault="4C228086" w:rsidP="398D4326">
      <w:p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lang w:val="en-US"/>
        </w:rPr>
        <w:t xml:space="preserve">(7-11) </w:t>
      </w:r>
      <w:r w:rsidR="6F02A582" w:rsidRPr="398D4326">
        <w:rPr>
          <w:rFonts w:ascii="Arial" w:eastAsia="Arial" w:hAnsi="Arial" w:cs="Arial"/>
          <w:b/>
          <w:bCs/>
          <w:color w:val="242424"/>
          <w:sz w:val="20"/>
          <w:szCs w:val="20"/>
          <w:lang w:val="en-US"/>
        </w:rPr>
        <w:t xml:space="preserve">3) </w:t>
      </w:r>
      <w:r w:rsidRPr="398D4326">
        <w:rPr>
          <w:rFonts w:ascii="Arial" w:eastAsia="Arial" w:hAnsi="Arial" w:cs="Arial"/>
          <w:b/>
          <w:bCs/>
          <w:color w:val="242424"/>
          <w:sz w:val="20"/>
          <w:szCs w:val="20"/>
          <w:highlight w:val="yellow"/>
          <w:lang w:val="en-US"/>
        </w:rPr>
        <w:t>The Rule Followers</w:t>
      </w:r>
      <w:r w:rsidR="1F866777" w:rsidRPr="398D4326">
        <w:rPr>
          <w:rFonts w:ascii="Arial" w:eastAsia="Arial" w:hAnsi="Arial" w:cs="Arial"/>
          <w:color w:val="242424"/>
          <w:sz w:val="20"/>
          <w:szCs w:val="20"/>
          <w:highlight w:val="yellow"/>
          <w:lang w:val="en-US"/>
        </w:rPr>
        <w:t xml:space="preserve">: </w:t>
      </w:r>
      <w:r w:rsidRPr="398D4326">
        <w:rPr>
          <w:rFonts w:ascii="Arial" w:eastAsia="Arial" w:hAnsi="Arial" w:cs="Arial"/>
          <w:color w:val="242424"/>
          <w:sz w:val="20"/>
          <w:szCs w:val="20"/>
          <w:highlight w:val="yellow"/>
          <w:lang w:val="en-US"/>
        </w:rPr>
        <w:t>Might be the best at networking naturally</w:t>
      </w:r>
      <w:r w:rsidRPr="398D4326">
        <w:rPr>
          <w:rFonts w:ascii="Arial" w:eastAsia="Arial" w:hAnsi="Arial" w:cs="Arial"/>
          <w:color w:val="242424"/>
          <w:sz w:val="20"/>
          <w:szCs w:val="20"/>
          <w:lang w:val="en-US"/>
        </w:rPr>
        <w:t>. When they meet people and say that they will connect with them, guess what... they do.</w:t>
      </w:r>
      <w:r w:rsidR="35A45F00" w:rsidRPr="398D4326">
        <w:rPr>
          <w:rFonts w:ascii="Arial" w:eastAsia="Arial" w:hAnsi="Arial" w:cs="Arial"/>
          <w:color w:val="242424"/>
          <w:sz w:val="20"/>
          <w:szCs w:val="20"/>
          <w:lang w:val="en-US"/>
        </w:rPr>
        <w:t xml:space="preserve"> </w:t>
      </w:r>
      <w:r w:rsidRPr="398D4326">
        <w:rPr>
          <w:rFonts w:ascii="Arial" w:eastAsia="Arial" w:hAnsi="Arial" w:cs="Arial"/>
          <w:color w:val="242424"/>
          <w:sz w:val="20"/>
          <w:szCs w:val="20"/>
          <w:lang w:val="en-US"/>
        </w:rPr>
        <w:t>Your methodical and organized approach to networking can be a powerful advantage. Remember, that flexibility and openness can lead to unexpected and rewarding connections. Consider occasionally stepping out of their comfort zones.</w:t>
      </w:r>
    </w:p>
    <w:p w14:paraId="156F42E9" w14:textId="1DEB4411" w:rsidR="00CC499D" w:rsidRPr="00680895" w:rsidRDefault="00CC499D" w:rsidP="68280011">
      <w:pPr>
        <w:shd w:val="clear" w:color="auto" w:fill="FFFFFF" w:themeFill="background1"/>
        <w:spacing w:after="0"/>
        <w:jc w:val="both"/>
        <w:rPr>
          <w:rFonts w:ascii="Arial" w:eastAsia="Arial" w:hAnsi="Arial" w:cs="Arial"/>
          <w:sz w:val="20"/>
          <w:szCs w:val="20"/>
          <w:lang w:val="en-US"/>
        </w:rPr>
      </w:pPr>
    </w:p>
    <w:p w14:paraId="20F70300" w14:textId="0A1D56EA" w:rsidR="00CC499D" w:rsidRDefault="4C228086" w:rsidP="398D4326">
      <w:p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b/>
          <w:bCs/>
          <w:i/>
          <w:iCs/>
          <w:color w:val="242424"/>
          <w:sz w:val="20"/>
          <w:szCs w:val="20"/>
          <w:highlight w:val="yellow"/>
          <w:lang w:val="en-US"/>
        </w:rPr>
        <w:t>Introverted People Rule Followers</w:t>
      </w:r>
      <w:r w:rsidRPr="398D4326">
        <w:rPr>
          <w:rFonts w:ascii="Arial" w:eastAsia="Arial" w:hAnsi="Arial" w:cs="Arial"/>
          <w:color w:val="242424"/>
          <w:sz w:val="20"/>
          <w:szCs w:val="20"/>
          <w:highlight w:val="yellow"/>
          <w:lang w:val="en-US"/>
        </w:rPr>
        <w:t>: You might miss some great opportunities to connect.</w:t>
      </w:r>
    </w:p>
    <w:p w14:paraId="6293AB66" w14:textId="135C4FF8" w:rsidR="00CC499D" w:rsidRPr="00680895" w:rsidRDefault="00CC499D" w:rsidP="68280011">
      <w:pPr>
        <w:shd w:val="clear" w:color="auto" w:fill="FFFFFF" w:themeFill="background1"/>
        <w:spacing w:after="0"/>
        <w:jc w:val="both"/>
        <w:rPr>
          <w:rFonts w:ascii="Arial" w:eastAsia="Arial" w:hAnsi="Arial" w:cs="Arial"/>
          <w:sz w:val="20"/>
          <w:szCs w:val="20"/>
          <w:lang w:val="en-US"/>
        </w:rPr>
      </w:pPr>
    </w:p>
    <w:p w14:paraId="290FAD64" w14:textId="68F79B15" w:rsidR="00CC499D" w:rsidRDefault="4C228086" w:rsidP="398D4326">
      <w:p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b/>
          <w:bCs/>
          <w:i/>
          <w:iCs/>
          <w:color w:val="242424"/>
          <w:sz w:val="20"/>
          <w:szCs w:val="20"/>
          <w:highlight w:val="yellow"/>
          <w:lang w:val="en-US"/>
        </w:rPr>
        <w:t>Extroverted People Rule Followers</w:t>
      </w:r>
      <w:r w:rsidRPr="398D4326">
        <w:rPr>
          <w:rFonts w:ascii="Arial" w:eastAsia="Arial" w:hAnsi="Arial" w:cs="Arial"/>
          <w:color w:val="242424"/>
          <w:sz w:val="20"/>
          <w:szCs w:val="20"/>
          <w:lang w:val="en-US"/>
        </w:rPr>
        <w:t>: One of the best networkers. You follow the networking rules, and when there are no rules to follow, you let your extroverted side take over.</w:t>
      </w:r>
    </w:p>
    <w:p w14:paraId="61E361EB" w14:textId="6F097ECC" w:rsidR="00CC499D" w:rsidRPr="00680895" w:rsidRDefault="00CC499D" w:rsidP="68280011">
      <w:pPr>
        <w:shd w:val="clear" w:color="auto" w:fill="FFFFFF" w:themeFill="background1"/>
        <w:spacing w:after="0"/>
        <w:jc w:val="both"/>
        <w:rPr>
          <w:rFonts w:ascii="Arial" w:eastAsia="Arial" w:hAnsi="Arial" w:cs="Arial"/>
          <w:sz w:val="20"/>
          <w:szCs w:val="20"/>
          <w:lang w:val="en-US"/>
        </w:rPr>
      </w:pPr>
    </w:p>
    <w:p w14:paraId="537FCB6A" w14:textId="43334ED7" w:rsidR="00CC499D" w:rsidRDefault="68FD86D9" w:rsidP="398D4326">
      <w:p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b/>
          <w:bCs/>
          <w:color w:val="242424"/>
          <w:sz w:val="20"/>
          <w:szCs w:val="20"/>
          <w:lang w:val="en-US"/>
        </w:rPr>
        <w:t xml:space="preserve">4) </w:t>
      </w:r>
      <w:r w:rsidR="4C228086" w:rsidRPr="398D4326">
        <w:rPr>
          <w:rFonts w:ascii="Arial" w:eastAsia="Arial" w:hAnsi="Arial" w:cs="Arial"/>
          <w:b/>
          <w:bCs/>
          <w:color w:val="242424"/>
          <w:sz w:val="20"/>
          <w:szCs w:val="20"/>
          <w:highlight w:val="yellow"/>
          <w:lang w:val="en-US"/>
        </w:rPr>
        <w:t>The Value Seekers</w:t>
      </w:r>
      <w:r w:rsidR="4C228086" w:rsidRPr="398D4326">
        <w:rPr>
          <w:rFonts w:ascii="Arial" w:eastAsia="Arial" w:hAnsi="Arial" w:cs="Arial"/>
          <w:color w:val="242424"/>
          <w:sz w:val="20"/>
          <w:szCs w:val="20"/>
          <w:lang w:val="en-US"/>
        </w:rPr>
        <w:t xml:space="preserve">: They are usually </w:t>
      </w:r>
      <w:r w:rsidR="4C228086" w:rsidRPr="398D4326">
        <w:rPr>
          <w:rFonts w:ascii="Arial" w:eastAsia="Arial" w:hAnsi="Arial" w:cs="Arial"/>
          <w:color w:val="242424"/>
          <w:sz w:val="20"/>
          <w:szCs w:val="20"/>
          <w:highlight w:val="yellow"/>
          <w:lang w:val="en-US"/>
        </w:rPr>
        <w:t>dressed very nicely, drive a luxury car, carry a high-end purse, and have a high degree or position</w:t>
      </w:r>
      <w:r w:rsidR="4C228086" w:rsidRPr="398D4326">
        <w:rPr>
          <w:rFonts w:ascii="Arial" w:eastAsia="Arial" w:hAnsi="Arial" w:cs="Arial"/>
          <w:color w:val="242424"/>
          <w:sz w:val="20"/>
          <w:szCs w:val="20"/>
          <w:lang w:val="en-US"/>
        </w:rPr>
        <w:t xml:space="preserve">, and they come seeking other value seekers like themselves. They may judge people by their appearance, discount them, and make hasty judgments to not do business with someone who they think isn't a valuable person and in a lot of cases they find out that they are wrong. Come to events with an open heart and allow yourself to be guided by conversation and not perceptions. Also, try giving before you get anything in return. It can be a connection, advice, or an invitation to an event. </w:t>
      </w:r>
    </w:p>
    <w:p w14:paraId="27C5475F" w14:textId="27506008" w:rsidR="00CC499D" w:rsidRPr="00680895" w:rsidRDefault="00CC499D" w:rsidP="68280011">
      <w:pPr>
        <w:shd w:val="clear" w:color="auto" w:fill="FFFFFF" w:themeFill="background1"/>
        <w:spacing w:after="0"/>
        <w:jc w:val="both"/>
        <w:rPr>
          <w:rFonts w:ascii="Arial" w:eastAsia="Arial" w:hAnsi="Arial" w:cs="Arial"/>
          <w:sz w:val="20"/>
          <w:szCs w:val="20"/>
          <w:lang w:val="en-US"/>
        </w:rPr>
      </w:pPr>
    </w:p>
    <w:p w14:paraId="27ADF716" w14:textId="728659A8" w:rsidR="00CC499D" w:rsidRDefault="4C228086" w:rsidP="398D4326">
      <w:p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lang w:val="en-US"/>
        </w:rPr>
        <w:t xml:space="preserve">Now, </w:t>
      </w:r>
      <w:r w:rsidRPr="398D4326">
        <w:rPr>
          <w:rFonts w:ascii="Arial" w:eastAsia="Arial" w:hAnsi="Arial" w:cs="Arial"/>
          <w:color w:val="242424"/>
          <w:sz w:val="20"/>
          <w:szCs w:val="20"/>
          <w:highlight w:val="yellow"/>
          <w:lang w:val="en-US"/>
        </w:rPr>
        <w:t>start networking from the quieter corners where other introverts might be hanging out.</w:t>
      </w:r>
      <w:r w:rsidRPr="398D4326">
        <w:rPr>
          <w:rFonts w:ascii="Arial" w:eastAsia="Arial" w:hAnsi="Arial" w:cs="Arial"/>
          <w:color w:val="242424"/>
          <w:sz w:val="20"/>
          <w:szCs w:val="20"/>
          <w:lang w:val="en-US"/>
        </w:rPr>
        <w:t xml:space="preserve"> Then, muster up the courage to approach them and </w:t>
      </w:r>
      <w:r w:rsidR="4319D7DF" w:rsidRPr="398D4326">
        <w:rPr>
          <w:rFonts w:ascii="Arial" w:eastAsia="Arial" w:hAnsi="Arial" w:cs="Arial"/>
          <w:color w:val="242424"/>
          <w:sz w:val="20"/>
          <w:szCs w:val="20"/>
          <w:lang w:val="en-US"/>
        </w:rPr>
        <w:t>casually</w:t>
      </w:r>
      <w:r w:rsidRPr="398D4326">
        <w:rPr>
          <w:rFonts w:ascii="Arial" w:eastAsia="Arial" w:hAnsi="Arial" w:cs="Arial"/>
          <w:color w:val="242424"/>
          <w:sz w:val="20"/>
          <w:szCs w:val="20"/>
          <w:lang w:val="en-US"/>
        </w:rPr>
        <w:t xml:space="preserve"> ask for their business cards. It's a low-pressure</w:t>
      </w:r>
      <w:r w:rsidR="0079C56A" w:rsidRPr="398D4326">
        <w:rPr>
          <w:rFonts w:ascii="Arial" w:eastAsia="Arial" w:hAnsi="Arial" w:cs="Arial"/>
          <w:color w:val="242424"/>
          <w:sz w:val="20"/>
          <w:szCs w:val="20"/>
          <w:lang w:val="en-US"/>
        </w:rPr>
        <w:t xml:space="preserve"> </w:t>
      </w:r>
      <w:r w:rsidRPr="398D4326">
        <w:rPr>
          <w:rFonts w:ascii="Arial" w:eastAsia="Arial" w:hAnsi="Arial" w:cs="Arial"/>
          <w:color w:val="242424"/>
          <w:sz w:val="20"/>
          <w:szCs w:val="20"/>
          <w:lang w:val="en-US"/>
        </w:rPr>
        <w:lastRenderedPageBreak/>
        <w:t>way to initiate a conversation. Another strategy is to ease into existing conversations. Now, onto my Extroverted pals - you know who you are!</w:t>
      </w:r>
      <w:r w:rsidR="1A4687D8" w:rsidRPr="398D4326">
        <w:rPr>
          <w:rFonts w:ascii="Arial" w:eastAsia="Arial" w:hAnsi="Arial" w:cs="Arial"/>
          <w:color w:val="242424"/>
          <w:sz w:val="20"/>
          <w:szCs w:val="20"/>
          <w:lang w:val="en-US"/>
        </w:rPr>
        <w:t xml:space="preserve"> </w:t>
      </w:r>
      <w:r w:rsidRPr="398D4326">
        <w:rPr>
          <w:rFonts w:ascii="Arial" w:eastAsia="Arial" w:hAnsi="Arial" w:cs="Arial"/>
          <w:color w:val="242424"/>
          <w:sz w:val="20"/>
          <w:szCs w:val="20"/>
          <w:lang w:val="en-US"/>
        </w:rPr>
        <w:t>Remember, networking is a marathon, not a sprint. Let's keep those connections alive and thriving. Embrace each opportunity to connect with authenticity and purpose, and watch as your network transforms. Welcome to a journey of connection, growth, and shared success.</w:t>
      </w:r>
    </w:p>
    <w:p w14:paraId="2916970D" w14:textId="5E0F2967" w:rsidR="00CC499D" w:rsidRPr="00680895" w:rsidRDefault="00CC499D" w:rsidP="68280011">
      <w:pPr>
        <w:shd w:val="clear" w:color="auto" w:fill="FFFFFF" w:themeFill="background1"/>
        <w:spacing w:after="0"/>
        <w:jc w:val="both"/>
        <w:rPr>
          <w:rFonts w:ascii="Arial" w:eastAsia="Arial" w:hAnsi="Arial" w:cs="Arial"/>
          <w:sz w:val="20"/>
          <w:szCs w:val="20"/>
          <w:lang w:val="en-US"/>
        </w:rPr>
      </w:pPr>
    </w:p>
    <w:p w14:paraId="22A13EC1" w14:textId="31309F2B" w:rsidR="00CC499D" w:rsidRDefault="4C228086" w:rsidP="398D4326">
      <w:p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lang w:val="en-US"/>
        </w:rPr>
        <w:t xml:space="preserve">(13-14) </w:t>
      </w:r>
      <w:r w:rsidRPr="398D4326">
        <w:rPr>
          <w:rFonts w:ascii="Arial" w:eastAsia="Arial" w:hAnsi="Arial" w:cs="Arial"/>
          <w:b/>
          <w:bCs/>
          <w:color w:val="242424"/>
          <w:sz w:val="20"/>
          <w:szCs w:val="20"/>
          <w:lang w:val="en-US"/>
        </w:rPr>
        <w:t xml:space="preserve">ACTION STEP TO </w:t>
      </w:r>
      <w:r w:rsidRPr="398D4326">
        <w:rPr>
          <w:rFonts w:ascii="Arial" w:eastAsia="Arial" w:hAnsi="Arial" w:cs="Arial"/>
          <w:b/>
          <w:bCs/>
          <w:color w:val="242424"/>
          <w:sz w:val="20"/>
          <w:szCs w:val="20"/>
          <w:highlight w:val="yellow"/>
          <w:lang w:val="en-US"/>
        </w:rPr>
        <w:t>UNDERSTAND YOURSELF BETTER</w:t>
      </w:r>
    </w:p>
    <w:p w14:paraId="43AEAD98" w14:textId="0E5A3AB3" w:rsidR="00CC499D" w:rsidRDefault="4C228086" w:rsidP="398D4326">
      <w:pPr>
        <w:pStyle w:val="Prrafodelista"/>
        <w:numPr>
          <w:ilvl w:val="0"/>
          <w:numId w:val="2"/>
        </w:numPr>
        <w:shd w:val="clear" w:color="auto" w:fill="FFFFFF" w:themeFill="background1"/>
        <w:spacing w:after="0"/>
        <w:jc w:val="both"/>
        <w:rPr>
          <w:rFonts w:eastAsiaTheme="minorEastAsia"/>
          <w:color w:val="242424"/>
          <w:sz w:val="20"/>
          <w:szCs w:val="20"/>
          <w:lang w:val="en-US"/>
        </w:rPr>
      </w:pPr>
      <w:r w:rsidRPr="398D4326">
        <w:rPr>
          <w:rFonts w:eastAsiaTheme="minorEastAsia"/>
          <w:b/>
          <w:bCs/>
          <w:color w:val="242424"/>
          <w:sz w:val="20"/>
          <w:szCs w:val="20"/>
          <w:highlight w:val="yellow"/>
          <w:lang w:val="en-US"/>
        </w:rPr>
        <w:t>Understand Myself</w:t>
      </w:r>
      <w:r w:rsidR="3D2F79B2" w:rsidRPr="398D4326">
        <w:rPr>
          <w:rFonts w:eastAsiaTheme="minorEastAsia"/>
          <w:color w:val="242424"/>
          <w:sz w:val="20"/>
          <w:szCs w:val="20"/>
          <w:lang w:val="en-US"/>
        </w:rPr>
        <w:t xml:space="preserve">: </w:t>
      </w:r>
      <w:r w:rsidRPr="398D4326">
        <w:rPr>
          <w:rFonts w:eastAsiaTheme="minorEastAsia"/>
          <w:color w:val="242424"/>
          <w:sz w:val="20"/>
          <w:szCs w:val="20"/>
          <w:lang w:val="en-US"/>
        </w:rPr>
        <w:t>Take a moment to reflect on your own quirks, strengths, and areas for growth.</w:t>
      </w:r>
      <w:r w:rsidR="7D1F990F" w:rsidRPr="398D4326">
        <w:rPr>
          <w:rFonts w:eastAsiaTheme="minorEastAsia"/>
          <w:color w:val="242424"/>
          <w:sz w:val="20"/>
          <w:szCs w:val="20"/>
          <w:lang w:val="en-US"/>
        </w:rPr>
        <w:t xml:space="preserve"> </w:t>
      </w:r>
      <w:r w:rsidRPr="398D4326">
        <w:rPr>
          <w:rFonts w:eastAsiaTheme="minorEastAsia"/>
          <w:color w:val="242424"/>
          <w:sz w:val="20"/>
          <w:szCs w:val="20"/>
          <w:lang w:val="en-US"/>
        </w:rPr>
        <w:t>Ask Yourself: What am I naturally good at when it comes to connecting with others?</w:t>
      </w:r>
    </w:p>
    <w:p w14:paraId="5465AED2" w14:textId="13261C03" w:rsidR="00CC499D" w:rsidRDefault="4C228086" w:rsidP="398D4326">
      <w:pPr>
        <w:pStyle w:val="Prrafodelista"/>
        <w:numPr>
          <w:ilvl w:val="0"/>
          <w:numId w:val="2"/>
        </w:numPr>
        <w:shd w:val="clear" w:color="auto" w:fill="FFFFFF" w:themeFill="background1"/>
        <w:spacing w:after="0"/>
        <w:jc w:val="both"/>
        <w:rPr>
          <w:rFonts w:eastAsiaTheme="minorEastAsia"/>
          <w:color w:val="242424"/>
          <w:sz w:val="20"/>
          <w:szCs w:val="20"/>
          <w:lang w:val="en-US"/>
        </w:rPr>
      </w:pPr>
      <w:r w:rsidRPr="398D4326">
        <w:rPr>
          <w:rFonts w:eastAsiaTheme="minorEastAsia"/>
          <w:b/>
          <w:bCs/>
          <w:color w:val="242424"/>
          <w:sz w:val="20"/>
          <w:szCs w:val="20"/>
          <w:highlight w:val="yellow"/>
          <w:lang w:val="en-US"/>
        </w:rPr>
        <w:t>Set Clear Goals</w:t>
      </w:r>
      <w:r w:rsidRPr="398D4326">
        <w:rPr>
          <w:rFonts w:eastAsiaTheme="minorEastAsia"/>
          <w:color w:val="242424"/>
          <w:sz w:val="20"/>
          <w:szCs w:val="20"/>
          <w:lang w:val="en-US"/>
        </w:rPr>
        <w:t>: Define what you want to achieve through networking</w:t>
      </w:r>
    </w:p>
    <w:p w14:paraId="79408C66" w14:textId="1CA520ED" w:rsidR="00CC499D" w:rsidRDefault="4C228086" w:rsidP="398D4326">
      <w:pPr>
        <w:pStyle w:val="Prrafodelista"/>
        <w:numPr>
          <w:ilvl w:val="0"/>
          <w:numId w:val="2"/>
        </w:numPr>
        <w:shd w:val="clear" w:color="auto" w:fill="FFFFFF" w:themeFill="background1"/>
        <w:spacing w:after="0"/>
        <w:jc w:val="both"/>
        <w:rPr>
          <w:rFonts w:eastAsiaTheme="minorEastAsia"/>
          <w:color w:val="242424"/>
          <w:sz w:val="20"/>
          <w:szCs w:val="20"/>
          <w:lang w:val="en-US"/>
        </w:rPr>
      </w:pPr>
      <w:r w:rsidRPr="398D4326">
        <w:rPr>
          <w:rFonts w:eastAsiaTheme="minorEastAsia"/>
          <w:b/>
          <w:bCs/>
          <w:color w:val="242424"/>
          <w:sz w:val="20"/>
          <w:szCs w:val="20"/>
          <w:highlight w:val="yellow"/>
          <w:lang w:val="en-US"/>
        </w:rPr>
        <w:t>Adapt and Learn</w:t>
      </w:r>
      <w:r w:rsidRPr="398D4326">
        <w:rPr>
          <w:rFonts w:eastAsiaTheme="minorEastAsia"/>
          <w:color w:val="242424"/>
          <w:sz w:val="20"/>
          <w:szCs w:val="20"/>
          <w:highlight w:val="yellow"/>
          <w:lang w:val="en-US"/>
        </w:rPr>
        <w:t>:</w:t>
      </w:r>
      <w:r w:rsidRPr="398D4326">
        <w:rPr>
          <w:rFonts w:eastAsiaTheme="minorEastAsia"/>
          <w:color w:val="242424"/>
          <w:sz w:val="20"/>
          <w:szCs w:val="20"/>
          <w:lang w:val="en-US"/>
        </w:rPr>
        <w:t xml:space="preserve"> Explore different networking strategies and tailor them to fit your personality</w:t>
      </w:r>
    </w:p>
    <w:p w14:paraId="19DB8BB4" w14:textId="5F67FA75" w:rsidR="00CC499D" w:rsidRDefault="4C228086" w:rsidP="398D4326">
      <w:pPr>
        <w:pStyle w:val="Prrafodelista"/>
        <w:numPr>
          <w:ilvl w:val="0"/>
          <w:numId w:val="2"/>
        </w:numPr>
        <w:shd w:val="clear" w:color="auto" w:fill="FFFFFF" w:themeFill="background1"/>
        <w:spacing w:after="0"/>
        <w:jc w:val="both"/>
        <w:rPr>
          <w:rFonts w:eastAsiaTheme="minorEastAsia"/>
          <w:color w:val="242424"/>
          <w:sz w:val="20"/>
          <w:szCs w:val="20"/>
          <w:lang w:val="en-US"/>
        </w:rPr>
      </w:pPr>
      <w:r w:rsidRPr="398D4326">
        <w:rPr>
          <w:rFonts w:eastAsiaTheme="minorEastAsia"/>
          <w:b/>
          <w:bCs/>
          <w:color w:val="242424"/>
          <w:sz w:val="20"/>
          <w:szCs w:val="20"/>
          <w:highlight w:val="yellow"/>
          <w:lang w:val="en-US"/>
        </w:rPr>
        <w:t>Practice Listening:</w:t>
      </w:r>
      <w:r w:rsidR="107187D2" w:rsidRPr="398D4326">
        <w:rPr>
          <w:rFonts w:eastAsiaTheme="minorEastAsia"/>
          <w:color w:val="242424"/>
          <w:sz w:val="20"/>
          <w:szCs w:val="20"/>
          <w:lang w:val="en-US"/>
        </w:rPr>
        <w:t xml:space="preserve"> </w:t>
      </w:r>
      <w:r w:rsidRPr="398D4326">
        <w:rPr>
          <w:rFonts w:eastAsiaTheme="minorEastAsia"/>
          <w:color w:val="242424"/>
          <w:sz w:val="20"/>
          <w:szCs w:val="20"/>
          <w:lang w:val="en-US"/>
        </w:rPr>
        <w:t>Focus on being present and attentive during conversations</w:t>
      </w:r>
    </w:p>
    <w:p w14:paraId="2CCDBC7E" w14:textId="64C1FA63" w:rsidR="00CC499D" w:rsidRDefault="4C228086" w:rsidP="398D4326">
      <w:pPr>
        <w:pStyle w:val="Prrafodelista"/>
        <w:numPr>
          <w:ilvl w:val="0"/>
          <w:numId w:val="2"/>
        </w:numPr>
        <w:shd w:val="clear" w:color="auto" w:fill="FFFFFF" w:themeFill="background1"/>
        <w:spacing w:after="0"/>
        <w:jc w:val="both"/>
        <w:rPr>
          <w:rFonts w:eastAsiaTheme="minorEastAsia"/>
          <w:color w:val="242424"/>
          <w:sz w:val="20"/>
          <w:szCs w:val="20"/>
          <w:lang w:val="en-US"/>
        </w:rPr>
      </w:pPr>
      <w:r w:rsidRPr="398D4326">
        <w:rPr>
          <w:rFonts w:eastAsiaTheme="minorEastAsia"/>
          <w:b/>
          <w:bCs/>
          <w:color w:val="242424"/>
          <w:sz w:val="20"/>
          <w:szCs w:val="20"/>
          <w:highlight w:val="yellow"/>
          <w:lang w:val="en-US"/>
        </w:rPr>
        <w:t>Follow-Up and Nurture Relationships:</w:t>
      </w:r>
      <w:r w:rsidRPr="398D4326">
        <w:rPr>
          <w:rFonts w:eastAsiaTheme="minorEastAsia"/>
          <w:color w:val="242424"/>
          <w:sz w:val="20"/>
          <w:szCs w:val="20"/>
          <w:lang w:val="en-US"/>
        </w:rPr>
        <w:t xml:space="preserve"> After making a connection, keep the momentum going with a thoughtful follow-up</w:t>
      </w:r>
    </w:p>
    <w:p w14:paraId="7AA4F263" w14:textId="36AE06E7" w:rsidR="00CC499D" w:rsidRPr="00680895" w:rsidRDefault="00CC499D" w:rsidP="68280011">
      <w:pPr>
        <w:shd w:val="clear" w:color="auto" w:fill="FFFFFF" w:themeFill="background1"/>
        <w:spacing w:after="0"/>
        <w:jc w:val="both"/>
        <w:rPr>
          <w:rFonts w:ascii="Arial" w:eastAsia="Arial" w:hAnsi="Arial" w:cs="Arial"/>
          <w:sz w:val="20"/>
          <w:szCs w:val="20"/>
          <w:lang w:val="en-US"/>
        </w:rPr>
      </w:pPr>
    </w:p>
    <w:p w14:paraId="669D7DE1" w14:textId="644EC5E1" w:rsidR="00CC499D" w:rsidRDefault="4C228086" w:rsidP="398D4326">
      <w:pPr>
        <w:shd w:val="clear" w:color="auto" w:fill="FFFFFF" w:themeFill="background1"/>
        <w:spacing w:after="0"/>
        <w:jc w:val="both"/>
        <w:rPr>
          <w:rFonts w:ascii="Arial" w:eastAsia="Arial" w:hAnsi="Arial" w:cs="Arial"/>
          <w:b/>
          <w:bCs/>
          <w:color w:val="242424"/>
          <w:sz w:val="20"/>
          <w:szCs w:val="20"/>
          <w:lang w:val="en-US"/>
        </w:rPr>
      </w:pPr>
      <w:r w:rsidRPr="398D4326">
        <w:rPr>
          <w:rFonts w:ascii="Arial" w:eastAsia="Arial" w:hAnsi="Arial" w:cs="Arial"/>
          <w:color w:val="242424"/>
          <w:sz w:val="20"/>
          <w:szCs w:val="20"/>
          <w:lang w:val="en-US"/>
        </w:rPr>
        <w:t xml:space="preserve">(17-19) </w:t>
      </w:r>
      <w:r w:rsidRPr="398D4326">
        <w:rPr>
          <w:rFonts w:ascii="Arial" w:eastAsia="Arial" w:hAnsi="Arial" w:cs="Arial"/>
          <w:b/>
          <w:bCs/>
          <w:color w:val="242424"/>
          <w:sz w:val="20"/>
          <w:szCs w:val="20"/>
          <w:lang w:val="en-US"/>
        </w:rPr>
        <w:t xml:space="preserve">IDENTIFYING YOUR </w:t>
      </w:r>
      <w:r w:rsidRPr="398D4326">
        <w:rPr>
          <w:rFonts w:ascii="Arial" w:eastAsia="Arial" w:hAnsi="Arial" w:cs="Arial"/>
          <w:b/>
          <w:bCs/>
          <w:color w:val="242424"/>
          <w:sz w:val="20"/>
          <w:szCs w:val="20"/>
          <w:highlight w:val="yellow"/>
          <w:lang w:val="en-US"/>
        </w:rPr>
        <w:t>SUPPORT NEEDS IN NETWORKING</w:t>
      </w:r>
    </w:p>
    <w:p w14:paraId="6B563CFC" w14:textId="79A65388" w:rsidR="00CC499D" w:rsidRDefault="09CD8E50" w:rsidP="68280011">
      <w:pPr>
        <w:shd w:val="clear" w:color="auto" w:fill="FFFFFF" w:themeFill="background1"/>
        <w:spacing w:after="0"/>
        <w:jc w:val="both"/>
        <w:rPr>
          <w:rFonts w:ascii="Arial" w:eastAsia="Arial" w:hAnsi="Arial" w:cs="Arial"/>
          <w:color w:val="242424"/>
          <w:sz w:val="20"/>
          <w:szCs w:val="20"/>
          <w:lang w:val="en-US"/>
        </w:rPr>
      </w:pPr>
      <w:r w:rsidRPr="68280011">
        <w:rPr>
          <w:rFonts w:ascii="Arial" w:eastAsia="Arial" w:hAnsi="Arial" w:cs="Arial"/>
          <w:color w:val="242424"/>
          <w:sz w:val="20"/>
          <w:szCs w:val="20"/>
          <w:lang w:val="en-US"/>
        </w:rPr>
        <w:t>Each of us brings unique experiences, challenges, and support requirements to the table.</w:t>
      </w:r>
    </w:p>
    <w:p w14:paraId="7526B084" w14:textId="4D86BF30" w:rsidR="00CC499D" w:rsidRDefault="4C228086" w:rsidP="398D4326">
      <w:pPr>
        <w:pStyle w:val="Prrafodelista"/>
        <w:numPr>
          <w:ilvl w:val="0"/>
          <w:numId w:val="10"/>
        </w:num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b/>
          <w:bCs/>
          <w:color w:val="242424"/>
          <w:sz w:val="20"/>
          <w:szCs w:val="20"/>
          <w:highlight w:val="yellow"/>
          <w:lang w:val="en-US"/>
        </w:rPr>
        <w:t>Givers:</w:t>
      </w:r>
      <w:r w:rsidRPr="398D4326">
        <w:rPr>
          <w:rFonts w:ascii="Arial" w:eastAsia="Arial" w:hAnsi="Arial" w:cs="Arial"/>
          <w:color w:val="242424"/>
          <w:sz w:val="20"/>
          <w:szCs w:val="20"/>
          <w:lang w:val="en-US"/>
        </w:rPr>
        <w:t xml:space="preserve"> Set a limit on what you are willing to offer </w:t>
      </w:r>
      <w:r w:rsidR="4903796C" w:rsidRPr="398D4326">
        <w:rPr>
          <w:rFonts w:ascii="Arial" w:eastAsia="Arial" w:hAnsi="Arial" w:cs="Arial"/>
          <w:color w:val="242424"/>
          <w:sz w:val="20"/>
          <w:szCs w:val="20"/>
          <w:lang w:val="en-US"/>
        </w:rPr>
        <w:t>(</w:t>
      </w:r>
      <w:r w:rsidRPr="398D4326">
        <w:rPr>
          <w:rFonts w:ascii="Arial" w:eastAsia="Arial" w:hAnsi="Arial" w:cs="Arial"/>
          <w:color w:val="242424"/>
          <w:sz w:val="20"/>
          <w:szCs w:val="20"/>
          <w:lang w:val="en-US"/>
        </w:rPr>
        <w:t>like your Time, Resources, and Money) before you attend</w:t>
      </w:r>
    </w:p>
    <w:p w14:paraId="522B1099" w14:textId="4B2FD389" w:rsidR="00CC499D" w:rsidRDefault="4C228086" w:rsidP="398D4326">
      <w:pPr>
        <w:pStyle w:val="Prrafodelista"/>
        <w:numPr>
          <w:ilvl w:val="0"/>
          <w:numId w:val="10"/>
        </w:num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b/>
          <w:bCs/>
          <w:color w:val="242424"/>
          <w:sz w:val="20"/>
          <w:szCs w:val="20"/>
          <w:highlight w:val="yellow"/>
          <w:lang w:val="en-US"/>
        </w:rPr>
        <w:t>People Lovers</w:t>
      </w:r>
      <w:r w:rsidRPr="398D4326">
        <w:rPr>
          <w:rFonts w:ascii="Arial" w:eastAsia="Arial" w:hAnsi="Arial" w:cs="Arial"/>
          <w:color w:val="242424"/>
          <w:sz w:val="20"/>
          <w:szCs w:val="20"/>
          <w:lang w:val="en-US"/>
        </w:rPr>
        <w:t>:  Don't hesitate to move on from conversations that aren't productive.</w:t>
      </w:r>
    </w:p>
    <w:p w14:paraId="2F14D925" w14:textId="50A40FF6" w:rsidR="00CC499D" w:rsidRPr="00680895" w:rsidRDefault="4C228086" w:rsidP="398D4326">
      <w:pPr>
        <w:pStyle w:val="Prrafodelista"/>
        <w:numPr>
          <w:ilvl w:val="0"/>
          <w:numId w:val="10"/>
        </w:numPr>
        <w:shd w:val="clear" w:color="auto" w:fill="FFFFFF" w:themeFill="background1"/>
        <w:spacing w:after="0"/>
        <w:jc w:val="both"/>
        <w:rPr>
          <w:rFonts w:ascii="Arial" w:eastAsia="Arial" w:hAnsi="Arial" w:cs="Arial"/>
          <w:color w:val="242424"/>
          <w:sz w:val="20"/>
          <w:szCs w:val="20"/>
          <w:lang w:val="en-US"/>
        </w:rPr>
      </w:pPr>
      <w:r w:rsidRPr="00680895">
        <w:rPr>
          <w:rFonts w:ascii="Arial" w:eastAsia="Arial" w:hAnsi="Arial" w:cs="Arial"/>
          <w:b/>
          <w:bCs/>
          <w:color w:val="242424"/>
          <w:sz w:val="20"/>
          <w:szCs w:val="20"/>
          <w:highlight w:val="yellow"/>
          <w:lang w:val="en-US"/>
        </w:rPr>
        <w:t>Rule Followers</w:t>
      </w:r>
      <w:r w:rsidRPr="00680895">
        <w:rPr>
          <w:rFonts w:ascii="Arial" w:eastAsia="Arial" w:hAnsi="Arial" w:cs="Arial"/>
          <w:color w:val="242424"/>
          <w:sz w:val="20"/>
          <w:szCs w:val="20"/>
          <w:lang w:val="en-US"/>
        </w:rPr>
        <w:t>: Give yourself permission to break the rules occasionally and trust your instincts</w:t>
      </w:r>
    </w:p>
    <w:p w14:paraId="6AD29DCA" w14:textId="5E2DA68C" w:rsidR="00CC499D" w:rsidRDefault="4C228086" w:rsidP="398D4326">
      <w:pPr>
        <w:pStyle w:val="Prrafodelista"/>
        <w:numPr>
          <w:ilvl w:val="0"/>
          <w:numId w:val="10"/>
        </w:num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b/>
          <w:bCs/>
          <w:color w:val="242424"/>
          <w:sz w:val="20"/>
          <w:szCs w:val="20"/>
          <w:highlight w:val="yellow"/>
          <w:lang w:val="en-US"/>
        </w:rPr>
        <w:t>Value Seekers:</w:t>
      </w:r>
      <w:r w:rsidRPr="398D4326">
        <w:rPr>
          <w:rFonts w:ascii="Arial" w:eastAsia="Arial" w:hAnsi="Arial" w:cs="Arial"/>
          <w:color w:val="242424"/>
          <w:sz w:val="20"/>
          <w:szCs w:val="20"/>
          <w:lang w:val="en-US"/>
        </w:rPr>
        <w:t xml:space="preserve"> Communicate your support needs to your inner circle to prioritize areas where you need assistance</w:t>
      </w:r>
    </w:p>
    <w:p w14:paraId="34B46CAA" w14:textId="3E9359C4" w:rsidR="00CC499D" w:rsidRPr="00680895" w:rsidRDefault="00CC499D" w:rsidP="68280011">
      <w:pPr>
        <w:shd w:val="clear" w:color="auto" w:fill="FFFFFF" w:themeFill="background1"/>
        <w:spacing w:after="0"/>
        <w:jc w:val="both"/>
        <w:rPr>
          <w:rFonts w:ascii="Arial" w:eastAsia="Arial" w:hAnsi="Arial" w:cs="Arial"/>
          <w:sz w:val="20"/>
          <w:szCs w:val="20"/>
          <w:lang w:val="en-US"/>
        </w:rPr>
      </w:pPr>
    </w:p>
    <w:p w14:paraId="0FAB2098" w14:textId="68E78C33" w:rsidR="00CC499D" w:rsidRDefault="4C228086" w:rsidP="398D4326">
      <w:pPr>
        <w:shd w:val="clear" w:color="auto" w:fill="FFFFFF" w:themeFill="background1"/>
        <w:spacing w:after="0"/>
        <w:jc w:val="both"/>
        <w:rPr>
          <w:rFonts w:ascii="Arial" w:eastAsia="Arial" w:hAnsi="Arial" w:cs="Arial"/>
          <w:b/>
          <w:bCs/>
          <w:color w:val="242424"/>
          <w:sz w:val="20"/>
          <w:szCs w:val="20"/>
          <w:lang w:val="en-US"/>
        </w:rPr>
      </w:pPr>
      <w:r w:rsidRPr="398D4326">
        <w:rPr>
          <w:rFonts w:ascii="Arial" w:eastAsia="Arial" w:hAnsi="Arial" w:cs="Arial"/>
          <w:color w:val="242424"/>
          <w:sz w:val="20"/>
          <w:szCs w:val="20"/>
          <w:lang w:val="en-US"/>
        </w:rPr>
        <w:t xml:space="preserve">(21-27) </w:t>
      </w:r>
      <w:r w:rsidRPr="398D4326">
        <w:rPr>
          <w:rFonts w:ascii="Arial" w:eastAsia="Arial" w:hAnsi="Arial" w:cs="Arial"/>
          <w:b/>
          <w:bCs/>
          <w:color w:val="242424"/>
          <w:sz w:val="20"/>
          <w:szCs w:val="20"/>
          <w:highlight w:val="yellow"/>
          <w:lang w:val="en-US"/>
        </w:rPr>
        <w:t>NETWORKING SUPPORT NEEDS ASSESSMENT</w:t>
      </w:r>
    </w:p>
    <w:p w14:paraId="2B308E4E" w14:textId="0BBDA6E1" w:rsidR="00CC499D" w:rsidRPr="00680895" w:rsidRDefault="4C228086" w:rsidP="398D4326">
      <w:pPr>
        <w:pStyle w:val="Prrafodelista"/>
        <w:numPr>
          <w:ilvl w:val="0"/>
          <w:numId w:val="9"/>
        </w:numPr>
        <w:shd w:val="clear" w:color="auto" w:fill="FFFFFF" w:themeFill="background1"/>
        <w:spacing w:after="0"/>
        <w:jc w:val="both"/>
        <w:rPr>
          <w:rFonts w:ascii="Arial" w:eastAsia="Arial" w:hAnsi="Arial" w:cs="Arial"/>
          <w:color w:val="242424"/>
          <w:sz w:val="20"/>
          <w:szCs w:val="20"/>
          <w:lang w:val="en-US"/>
        </w:rPr>
      </w:pPr>
      <w:r w:rsidRPr="00680895">
        <w:rPr>
          <w:rFonts w:ascii="Arial" w:eastAsia="Arial" w:hAnsi="Arial" w:cs="Arial"/>
          <w:i/>
          <w:iCs/>
          <w:color w:val="242424"/>
          <w:sz w:val="20"/>
          <w:szCs w:val="20"/>
          <w:highlight w:val="yellow"/>
          <w:lang w:val="en-US"/>
        </w:rPr>
        <w:t>Personality</w:t>
      </w:r>
      <w:r w:rsidRPr="00680895">
        <w:rPr>
          <w:rFonts w:ascii="Arial" w:eastAsia="Arial" w:hAnsi="Arial" w:cs="Arial"/>
          <w:i/>
          <w:iCs/>
          <w:color w:val="242424"/>
          <w:sz w:val="20"/>
          <w:szCs w:val="20"/>
          <w:lang w:val="en-US"/>
        </w:rPr>
        <w:t xml:space="preserve"> Type</w:t>
      </w:r>
      <w:r w:rsidRPr="00680895">
        <w:rPr>
          <w:rFonts w:ascii="Arial" w:eastAsia="Arial" w:hAnsi="Arial" w:cs="Arial"/>
          <w:color w:val="242424"/>
          <w:sz w:val="20"/>
          <w:szCs w:val="20"/>
          <w:lang w:val="en-US"/>
        </w:rPr>
        <w:t>: Giver, People Lover, Rule Follower, or Value Seeker</w:t>
      </w:r>
    </w:p>
    <w:p w14:paraId="7FEB5339" w14:textId="71B8816A" w:rsidR="00CC499D" w:rsidRDefault="4C228086" w:rsidP="398D4326">
      <w:pPr>
        <w:pStyle w:val="Prrafodelista"/>
        <w:numPr>
          <w:ilvl w:val="0"/>
          <w:numId w:val="9"/>
        </w:num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i/>
          <w:iCs/>
          <w:color w:val="242424"/>
          <w:sz w:val="20"/>
          <w:szCs w:val="20"/>
          <w:highlight w:val="yellow"/>
          <w:lang w:val="en-US"/>
        </w:rPr>
        <w:t>Support Needs</w:t>
      </w:r>
      <w:r w:rsidRPr="398D4326">
        <w:rPr>
          <w:rFonts w:ascii="Arial" w:eastAsia="Arial" w:hAnsi="Arial" w:cs="Arial"/>
          <w:color w:val="242424"/>
          <w:sz w:val="20"/>
          <w:szCs w:val="20"/>
          <w:lang w:val="en-US"/>
        </w:rPr>
        <w:t>: Reflect on the support needs outlined for your personality type</w:t>
      </w:r>
    </w:p>
    <w:p w14:paraId="006C9116" w14:textId="3D379A2B" w:rsidR="00CC499D" w:rsidRDefault="4C228086" w:rsidP="398D4326">
      <w:pPr>
        <w:pStyle w:val="Prrafodelista"/>
        <w:numPr>
          <w:ilvl w:val="0"/>
          <w:numId w:val="9"/>
        </w:num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i/>
          <w:iCs/>
          <w:color w:val="242424"/>
          <w:sz w:val="20"/>
          <w:szCs w:val="20"/>
          <w:highlight w:val="yellow"/>
          <w:lang w:val="en-US"/>
        </w:rPr>
        <w:t>Action Steps</w:t>
      </w:r>
      <w:r w:rsidRPr="398D4326">
        <w:rPr>
          <w:rFonts w:ascii="Arial" w:eastAsia="Arial" w:hAnsi="Arial" w:cs="Arial"/>
          <w:color w:val="242424"/>
          <w:sz w:val="20"/>
          <w:szCs w:val="20"/>
          <w:highlight w:val="yellow"/>
          <w:lang w:val="en-US"/>
        </w:rPr>
        <w:t>:</w:t>
      </w:r>
      <w:r w:rsidRPr="398D4326">
        <w:rPr>
          <w:rFonts w:ascii="Arial" w:eastAsia="Arial" w:hAnsi="Arial" w:cs="Arial"/>
          <w:color w:val="242424"/>
          <w:sz w:val="20"/>
          <w:szCs w:val="20"/>
          <w:lang w:val="en-US"/>
        </w:rPr>
        <w:t xml:space="preserve"> Based on your identified support needs, what specific actions can you take to address them in your networking efforts?</w:t>
      </w:r>
    </w:p>
    <w:p w14:paraId="212E1676" w14:textId="7D68603F" w:rsidR="00CC499D" w:rsidRDefault="4C228086" w:rsidP="398D4326">
      <w:pPr>
        <w:pStyle w:val="Prrafodelista"/>
        <w:numPr>
          <w:ilvl w:val="0"/>
          <w:numId w:val="9"/>
        </w:num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i/>
          <w:iCs/>
          <w:color w:val="242424"/>
          <w:sz w:val="20"/>
          <w:szCs w:val="20"/>
          <w:highlight w:val="yellow"/>
          <w:lang w:val="en-US"/>
        </w:rPr>
        <w:t>Resource Recommendations</w:t>
      </w:r>
      <w:r w:rsidRPr="398D4326">
        <w:rPr>
          <w:rFonts w:ascii="Arial" w:eastAsia="Arial" w:hAnsi="Arial" w:cs="Arial"/>
          <w:color w:val="242424"/>
          <w:sz w:val="20"/>
          <w:szCs w:val="20"/>
          <w:highlight w:val="yellow"/>
          <w:lang w:val="en-US"/>
        </w:rPr>
        <w:t>:</w:t>
      </w:r>
      <w:r w:rsidRPr="398D4326">
        <w:rPr>
          <w:rFonts w:ascii="Arial" w:eastAsia="Arial" w:hAnsi="Arial" w:cs="Arial"/>
          <w:color w:val="242424"/>
          <w:sz w:val="20"/>
          <w:szCs w:val="20"/>
          <w:lang w:val="en-US"/>
        </w:rPr>
        <w:t xml:space="preserve"> Are there any books, articles, or resources mentioned in your circle that you'd like to explore further?</w:t>
      </w:r>
    </w:p>
    <w:p w14:paraId="173F7FD9" w14:textId="43B267B9" w:rsidR="00CC499D" w:rsidRDefault="4C228086" w:rsidP="398D4326">
      <w:pPr>
        <w:pStyle w:val="Prrafodelista"/>
        <w:numPr>
          <w:ilvl w:val="0"/>
          <w:numId w:val="9"/>
        </w:num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i/>
          <w:iCs/>
          <w:color w:val="242424"/>
          <w:sz w:val="20"/>
          <w:szCs w:val="20"/>
          <w:highlight w:val="yellow"/>
          <w:lang w:val="en-US"/>
        </w:rPr>
        <w:t>Communication with Inner Circle</w:t>
      </w:r>
      <w:r w:rsidRPr="398D4326">
        <w:rPr>
          <w:rFonts w:ascii="Arial" w:eastAsia="Arial" w:hAnsi="Arial" w:cs="Arial"/>
          <w:color w:val="242424"/>
          <w:sz w:val="20"/>
          <w:szCs w:val="20"/>
          <w:highlight w:val="yellow"/>
          <w:lang w:val="en-US"/>
        </w:rPr>
        <w:t>:</w:t>
      </w:r>
      <w:r w:rsidRPr="398D4326">
        <w:rPr>
          <w:rFonts w:ascii="Arial" w:eastAsia="Arial" w:hAnsi="Arial" w:cs="Arial"/>
          <w:color w:val="242424"/>
          <w:sz w:val="20"/>
          <w:szCs w:val="20"/>
          <w:lang w:val="en-US"/>
        </w:rPr>
        <w:t xml:space="preserve"> How can you communicate your support needs to your inner circle to enlist their assistance in prioritizing areas of support?</w:t>
      </w:r>
    </w:p>
    <w:p w14:paraId="54D61466" w14:textId="3F793BF2" w:rsidR="00CC499D" w:rsidRPr="00680895" w:rsidRDefault="00CC499D" w:rsidP="68280011">
      <w:pPr>
        <w:shd w:val="clear" w:color="auto" w:fill="FFFFFF" w:themeFill="background1"/>
        <w:spacing w:after="0"/>
        <w:jc w:val="both"/>
        <w:rPr>
          <w:rFonts w:ascii="Arial" w:eastAsia="Arial" w:hAnsi="Arial" w:cs="Arial"/>
          <w:sz w:val="20"/>
          <w:szCs w:val="20"/>
          <w:lang w:val="en-US"/>
        </w:rPr>
      </w:pPr>
    </w:p>
    <w:p w14:paraId="119615ED" w14:textId="01A5145F" w:rsidR="00CC499D" w:rsidRDefault="09CD8E50" w:rsidP="68280011">
      <w:pPr>
        <w:shd w:val="clear" w:color="auto" w:fill="FFFFFF" w:themeFill="background1"/>
        <w:spacing w:after="0"/>
        <w:jc w:val="both"/>
        <w:rPr>
          <w:rFonts w:ascii="Arial" w:eastAsia="Arial" w:hAnsi="Arial" w:cs="Arial"/>
          <w:color w:val="242424"/>
          <w:sz w:val="20"/>
          <w:szCs w:val="20"/>
          <w:lang w:val="en-US"/>
        </w:rPr>
      </w:pPr>
      <w:r w:rsidRPr="68280011">
        <w:rPr>
          <w:rFonts w:ascii="Arial" w:eastAsia="Arial" w:hAnsi="Arial" w:cs="Arial"/>
          <w:color w:val="242424"/>
          <w:sz w:val="20"/>
          <w:szCs w:val="20"/>
          <w:lang w:val="en-US"/>
        </w:rPr>
        <w:t>Remember, you're not obligated to force connections or set up one-on-ones with everyone you meet. Be realistic with your goals, but don't be afraid to aim high. Whether you're looking for a new friend or a potential business partner, tailor your plan to fit your needs and desires.</w:t>
      </w:r>
    </w:p>
    <w:p w14:paraId="7E2F8CD9" w14:textId="0F542FE2" w:rsidR="00CC499D" w:rsidRPr="00680895" w:rsidRDefault="00CC499D" w:rsidP="68280011">
      <w:pPr>
        <w:shd w:val="clear" w:color="auto" w:fill="FFFFFF" w:themeFill="background1"/>
        <w:spacing w:after="0"/>
        <w:jc w:val="both"/>
        <w:rPr>
          <w:rFonts w:ascii="Arial" w:eastAsia="Arial" w:hAnsi="Arial" w:cs="Arial"/>
          <w:sz w:val="20"/>
          <w:szCs w:val="20"/>
          <w:lang w:val="en-US"/>
        </w:rPr>
      </w:pPr>
    </w:p>
    <w:p w14:paraId="4341EAEB" w14:textId="626ECFB8" w:rsidR="00CC499D" w:rsidRDefault="4C228086" w:rsidP="398D4326">
      <w:pPr>
        <w:shd w:val="clear" w:color="auto" w:fill="FFFFFF" w:themeFill="background1"/>
        <w:spacing w:after="0"/>
        <w:jc w:val="both"/>
        <w:rPr>
          <w:rFonts w:ascii="Arial" w:eastAsia="Arial" w:hAnsi="Arial" w:cs="Arial"/>
          <w:b/>
          <w:bCs/>
          <w:color w:val="242424"/>
          <w:sz w:val="20"/>
          <w:szCs w:val="20"/>
          <w:highlight w:val="yellow"/>
          <w:lang w:val="en-US"/>
        </w:rPr>
      </w:pPr>
      <w:r w:rsidRPr="398D4326">
        <w:rPr>
          <w:rFonts w:ascii="Arial" w:eastAsia="Arial" w:hAnsi="Arial" w:cs="Arial"/>
          <w:b/>
          <w:bCs/>
          <w:color w:val="242424"/>
          <w:sz w:val="20"/>
          <w:szCs w:val="20"/>
          <w:highlight w:val="yellow"/>
          <w:lang w:val="en-US"/>
        </w:rPr>
        <w:t>PERSONALIZED NETWORKING PLAN WORKSHEET</w:t>
      </w:r>
    </w:p>
    <w:p w14:paraId="1C2A532C" w14:textId="4204F961" w:rsidR="00CC499D" w:rsidRPr="00680895" w:rsidRDefault="4C228086" w:rsidP="00680895">
      <w:pPr>
        <w:pStyle w:val="Prrafodelista"/>
        <w:numPr>
          <w:ilvl w:val="0"/>
          <w:numId w:val="19"/>
        </w:numPr>
        <w:shd w:val="clear" w:color="auto" w:fill="FFFFFF" w:themeFill="background1"/>
        <w:spacing w:after="0"/>
        <w:jc w:val="both"/>
        <w:rPr>
          <w:rFonts w:ascii="Arial" w:eastAsia="Arial" w:hAnsi="Arial" w:cs="Arial"/>
          <w:color w:val="242424"/>
          <w:highlight w:val="yellow"/>
          <w:lang w:val="en-US"/>
        </w:rPr>
      </w:pPr>
      <w:r w:rsidRPr="00680895">
        <w:rPr>
          <w:rFonts w:ascii="Arial" w:eastAsia="Arial" w:hAnsi="Arial" w:cs="Arial"/>
          <w:color w:val="242424"/>
          <w:sz w:val="20"/>
          <w:szCs w:val="20"/>
          <w:lang w:val="en-US"/>
        </w:rPr>
        <w:t>Objectives</w:t>
      </w:r>
    </w:p>
    <w:p w14:paraId="39FEF879" w14:textId="64C37ED9" w:rsidR="00CC499D" w:rsidRPr="00680895" w:rsidRDefault="4C228086" w:rsidP="00680895">
      <w:pPr>
        <w:pStyle w:val="Prrafodelista"/>
        <w:numPr>
          <w:ilvl w:val="0"/>
          <w:numId w:val="19"/>
        </w:numPr>
        <w:shd w:val="clear" w:color="auto" w:fill="FFFFFF" w:themeFill="background1"/>
        <w:spacing w:after="0"/>
        <w:jc w:val="both"/>
        <w:rPr>
          <w:rFonts w:ascii="Arial" w:eastAsia="Arial" w:hAnsi="Arial" w:cs="Arial"/>
          <w:color w:val="242424"/>
          <w:sz w:val="20"/>
          <w:szCs w:val="20"/>
          <w:highlight w:val="yellow"/>
          <w:lang w:val="en-US"/>
        </w:rPr>
      </w:pPr>
      <w:r w:rsidRPr="00680895">
        <w:rPr>
          <w:rFonts w:ascii="Arial" w:eastAsia="Arial" w:hAnsi="Arial" w:cs="Arial"/>
          <w:color w:val="242424"/>
          <w:sz w:val="20"/>
          <w:szCs w:val="20"/>
          <w:lang w:val="en-US"/>
        </w:rPr>
        <w:t>Target Audience</w:t>
      </w:r>
    </w:p>
    <w:p w14:paraId="1187349C" w14:textId="08DA0E94" w:rsidR="00CC499D" w:rsidRPr="00680895" w:rsidRDefault="4C228086" w:rsidP="00680895">
      <w:pPr>
        <w:pStyle w:val="Prrafodelista"/>
        <w:numPr>
          <w:ilvl w:val="0"/>
          <w:numId w:val="19"/>
        </w:numPr>
        <w:shd w:val="clear" w:color="auto" w:fill="FFFFFF" w:themeFill="background1"/>
        <w:spacing w:after="0"/>
        <w:jc w:val="both"/>
        <w:rPr>
          <w:rFonts w:ascii="Arial" w:eastAsia="Arial" w:hAnsi="Arial" w:cs="Arial"/>
          <w:color w:val="242424"/>
          <w:sz w:val="20"/>
          <w:szCs w:val="20"/>
          <w:highlight w:val="yellow"/>
          <w:lang w:val="en-US"/>
        </w:rPr>
      </w:pPr>
      <w:r w:rsidRPr="00680895">
        <w:rPr>
          <w:rFonts w:ascii="Arial" w:eastAsia="Arial" w:hAnsi="Arial" w:cs="Arial"/>
          <w:color w:val="242424"/>
          <w:sz w:val="20"/>
          <w:szCs w:val="20"/>
          <w:lang w:val="en-US"/>
        </w:rPr>
        <w:t>Networking Platforms</w:t>
      </w:r>
    </w:p>
    <w:p w14:paraId="2AD9943F" w14:textId="4A77BB90" w:rsidR="00CC499D" w:rsidRPr="00680895" w:rsidRDefault="4C228086" w:rsidP="00680895">
      <w:pPr>
        <w:pStyle w:val="Prrafodelista"/>
        <w:numPr>
          <w:ilvl w:val="0"/>
          <w:numId w:val="19"/>
        </w:numPr>
        <w:shd w:val="clear" w:color="auto" w:fill="FFFFFF" w:themeFill="background1"/>
        <w:spacing w:after="0"/>
        <w:jc w:val="both"/>
        <w:rPr>
          <w:rFonts w:ascii="Arial" w:eastAsia="Arial" w:hAnsi="Arial" w:cs="Arial"/>
          <w:color w:val="242424"/>
          <w:sz w:val="20"/>
          <w:szCs w:val="20"/>
          <w:highlight w:val="yellow"/>
          <w:lang w:val="en-US"/>
        </w:rPr>
      </w:pPr>
      <w:r w:rsidRPr="00680895">
        <w:rPr>
          <w:rFonts w:ascii="Arial" w:eastAsia="Arial" w:hAnsi="Arial" w:cs="Arial"/>
          <w:color w:val="242424"/>
          <w:sz w:val="20"/>
          <w:szCs w:val="20"/>
          <w:lang w:val="en-US"/>
        </w:rPr>
        <w:t>Goals: Be specific and realistic</w:t>
      </w:r>
    </w:p>
    <w:p w14:paraId="5A0C9E3C" w14:textId="3BC407A4" w:rsidR="00CC499D" w:rsidRDefault="09CD8E50" w:rsidP="68280011">
      <w:pPr>
        <w:pStyle w:val="Prrafodelista"/>
        <w:numPr>
          <w:ilvl w:val="0"/>
          <w:numId w:val="7"/>
        </w:numPr>
        <w:shd w:val="clear" w:color="auto" w:fill="FFFFFF" w:themeFill="background1"/>
        <w:spacing w:after="0"/>
        <w:jc w:val="both"/>
        <w:rPr>
          <w:rFonts w:ascii="Arial" w:eastAsia="Arial" w:hAnsi="Arial" w:cs="Arial"/>
          <w:color w:val="242424"/>
          <w:lang w:val="en-US"/>
        </w:rPr>
      </w:pPr>
      <w:r w:rsidRPr="68280011">
        <w:rPr>
          <w:rFonts w:ascii="Arial" w:eastAsia="Arial" w:hAnsi="Arial" w:cs="Arial"/>
          <w:color w:val="242424"/>
          <w:sz w:val="20"/>
          <w:szCs w:val="20"/>
          <w:lang w:val="en-US"/>
        </w:rPr>
        <w:t>Number of new connections:</w:t>
      </w:r>
    </w:p>
    <w:p w14:paraId="1CB6E852" w14:textId="5A62864C" w:rsidR="00CC499D" w:rsidRDefault="09CD8E50" w:rsidP="68280011">
      <w:pPr>
        <w:pStyle w:val="Prrafodelista"/>
        <w:numPr>
          <w:ilvl w:val="0"/>
          <w:numId w:val="7"/>
        </w:numPr>
        <w:shd w:val="clear" w:color="auto" w:fill="FFFFFF" w:themeFill="background1"/>
        <w:spacing w:after="0"/>
        <w:jc w:val="both"/>
        <w:rPr>
          <w:rFonts w:ascii="Arial" w:eastAsia="Arial" w:hAnsi="Arial" w:cs="Arial"/>
          <w:color w:val="242424"/>
          <w:lang w:val="en-US"/>
        </w:rPr>
      </w:pPr>
      <w:r w:rsidRPr="68280011">
        <w:rPr>
          <w:rFonts w:ascii="Arial" w:eastAsia="Arial" w:hAnsi="Arial" w:cs="Arial"/>
          <w:color w:val="242424"/>
          <w:sz w:val="20"/>
          <w:szCs w:val="20"/>
          <w:lang w:val="en-US"/>
        </w:rPr>
        <w:t>Number of meaningful conversations:</w:t>
      </w:r>
    </w:p>
    <w:p w14:paraId="37CB90D3" w14:textId="7CEBBA94" w:rsidR="00CC499D" w:rsidRDefault="09CD8E50" w:rsidP="68280011">
      <w:pPr>
        <w:pStyle w:val="Prrafodelista"/>
        <w:numPr>
          <w:ilvl w:val="0"/>
          <w:numId w:val="7"/>
        </w:numPr>
        <w:shd w:val="clear" w:color="auto" w:fill="FFFFFF" w:themeFill="background1"/>
        <w:spacing w:after="0"/>
        <w:jc w:val="both"/>
        <w:rPr>
          <w:rFonts w:ascii="Arial" w:eastAsia="Arial" w:hAnsi="Arial" w:cs="Arial"/>
          <w:color w:val="242424"/>
          <w:lang w:val="en-US"/>
        </w:rPr>
      </w:pPr>
      <w:r w:rsidRPr="68280011">
        <w:rPr>
          <w:rFonts w:ascii="Arial" w:eastAsia="Arial" w:hAnsi="Arial" w:cs="Arial"/>
          <w:color w:val="242424"/>
          <w:sz w:val="20"/>
          <w:szCs w:val="20"/>
          <w:lang w:val="en-US"/>
        </w:rPr>
        <w:t>Other goals (e.g., setting up follow-up meetings, exchanging contact information):</w:t>
      </w:r>
    </w:p>
    <w:p w14:paraId="10CC0370" w14:textId="77777777" w:rsidR="00680895" w:rsidRPr="00680895" w:rsidRDefault="4C228086" w:rsidP="398D4326">
      <w:pPr>
        <w:pStyle w:val="Prrafodelista"/>
        <w:numPr>
          <w:ilvl w:val="0"/>
          <w:numId w:val="19"/>
        </w:numPr>
        <w:shd w:val="clear" w:color="auto" w:fill="FFFFFF" w:themeFill="background1"/>
        <w:spacing w:after="0"/>
        <w:jc w:val="both"/>
        <w:rPr>
          <w:rFonts w:ascii="Arial" w:eastAsia="Arial" w:hAnsi="Arial" w:cs="Arial"/>
          <w:color w:val="242424"/>
          <w:sz w:val="20"/>
          <w:szCs w:val="20"/>
          <w:highlight w:val="yellow"/>
          <w:lang w:val="en-US"/>
        </w:rPr>
      </w:pPr>
      <w:r w:rsidRPr="00680895">
        <w:rPr>
          <w:rFonts w:ascii="Arial" w:eastAsia="Arial" w:hAnsi="Arial" w:cs="Arial"/>
          <w:color w:val="242424"/>
          <w:sz w:val="20"/>
          <w:szCs w:val="20"/>
          <w:lang w:val="en-US"/>
        </w:rPr>
        <w:t>Elevator Pitch: Craft a brief elevator pitch that introduces yourself and your objectives for networking. Practice delivering it with confidence</w:t>
      </w:r>
    </w:p>
    <w:p w14:paraId="7E02F71D" w14:textId="77777777" w:rsidR="00680895" w:rsidRPr="00680895" w:rsidRDefault="4C228086" w:rsidP="398D4326">
      <w:pPr>
        <w:pStyle w:val="Prrafodelista"/>
        <w:numPr>
          <w:ilvl w:val="0"/>
          <w:numId w:val="19"/>
        </w:numPr>
        <w:shd w:val="clear" w:color="auto" w:fill="FFFFFF" w:themeFill="background1"/>
        <w:spacing w:after="0"/>
        <w:jc w:val="both"/>
        <w:rPr>
          <w:rFonts w:ascii="Arial" w:eastAsia="Arial" w:hAnsi="Arial" w:cs="Arial"/>
          <w:color w:val="242424"/>
          <w:sz w:val="20"/>
          <w:szCs w:val="20"/>
          <w:highlight w:val="yellow"/>
          <w:lang w:val="en-US"/>
        </w:rPr>
      </w:pPr>
      <w:r w:rsidRPr="00680895">
        <w:rPr>
          <w:rFonts w:ascii="Arial" w:eastAsia="Arial" w:hAnsi="Arial" w:cs="Arial"/>
          <w:color w:val="242424"/>
          <w:sz w:val="20"/>
          <w:szCs w:val="20"/>
          <w:lang w:val="en-US"/>
        </w:rPr>
        <w:t>Conversation Starters: Prepare a few conversation starters or questions to initiate discussions with potential contacts. Write them down below</w:t>
      </w:r>
    </w:p>
    <w:p w14:paraId="296FDDC0" w14:textId="77777777" w:rsidR="00680895" w:rsidRDefault="4C228086" w:rsidP="398D4326">
      <w:pPr>
        <w:pStyle w:val="Prrafodelista"/>
        <w:numPr>
          <w:ilvl w:val="0"/>
          <w:numId w:val="19"/>
        </w:numPr>
        <w:shd w:val="clear" w:color="auto" w:fill="FFFFFF" w:themeFill="background1"/>
        <w:spacing w:after="0"/>
        <w:jc w:val="both"/>
        <w:rPr>
          <w:rFonts w:ascii="Arial" w:eastAsia="Arial" w:hAnsi="Arial" w:cs="Arial"/>
          <w:color w:val="242424"/>
          <w:sz w:val="20"/>
          <w:szCs w:val="20"/>
          <w:lang w:val="en-US"/>
        </w:rPr>
      </w:pPr>
      <w:r w:rsidRPr="00680895">
        <w:rPr>
          <w:rFonts w:ascii="Arial" w:eastAsia="Arial" w:hAnsi="Arial" w:cs="Arial"/>
          <w:color w:val="242424"/>
          <w:sz w:val="20"/>
          <w:szCs w:val="20"/>
          <w:lang w:val="en-US"/>
        </w:rPr>
        <w:lastRenderedPageBreak/>
        <w:t>Follow-Up Strategy: Specify your preferred method of communication and any actions you'll take</w:t>
      </w:r>
    </w:p>
    <w:p w14:paraId="4D9E2FB1" w14:textId="6DFD4C95" w:rsidR="00CC499D" w:rsidRPr="00680895" w:rsidRDefault="4C228086" w:rsidP="398D4326">
      <w:pPr>
        <w:pStyle w:val="Prrafodelista"/>
        <w:numPr>
          <w:ilvl w:val="0"/>
          <w:numId w:val="19"/>
        </w:numPr>
        <w:shd w:val="clear" w:color="auto" w:fill="FFFFFF" w:themeFill="background1"/>
        <w:spacing w:after="0"/>
        <w:jc w:val="both"/>
        <w:rPr>
          <w:rFonts w:ascii="Arial" w:eastAsia="Arial" w:hAnsi="Arial" w:cs="Arial"/>
          <w:color w:val="242424"/>
          <w:sz w:val="20"/>
          <w:szCs w:val="20"/>
          <w:lang w:val="en-US"/>
        </w:rPr>
      </w:pPr>
      <w:r w:rsidRPr="00680895">
        <w:rPr>
          <w:rFonts w:ascii="Arial" w:eastAsia="Arial" w:hAnsi="Arial" w:cs="Arial"/>
          <w:color w:val="242424"/>
          <w:sz w:val="20"/>
          <w:szCs w:val="20"/>
          <w:lang w:val="en-US"/>
        </w:rPr>
        <w:t>Evaluation and Adjustment</w:t>
      </w:r>
    </w:p>
    <w:p w14:paraId="7C995661" w14:textId="42C274CC" w:rsidR="00CC499D" w:rsidRDefault="4C228086" w:rsidP="398D4326">
      <w:pPr>
        <w:shd w:val="clear" w:color="auto" w:fill="FFFFFF" w:themeFill="background1"/>
        <w:spacing w:after="0"/>
        <w:jc w:val="both"/>
        <w:rPr>
          <w:rFonts w:ascii="Arial" w:eastAsia="Arial" w:hAnsi="Arial" w:cs="Arial"/>
          <w:i/>
          <w:iCs/>
          <w:color w:val="242424"/>
          <w:sz w:val="20"/>
          <w:szCs w:val="20"/>
          <w:u w:val="single"/>
          <w:lang w:val="en-US"/>
        </w:rPr>
      </w:pPr>
      <w:r w:rsidRPr="398D4326">
        <w:rPr>
          <w:rFonts w:ascii="Arial" w:eastAsia="Arial" w:hAnsi="Arial" w:cs="Arial"/>
          <w:i/>
          <w:iCs/>
          <w:color w:val="242424"/>
          <w:sz w:val="20"/>
          <w:szCs w:val="20"/>
          <w:u w:val="single"/>
          <w:lang w:val="en-US"/>
        </w:rPr>
        <w:t>ADDITIONAL NOTES:</w:t>
      </w:r>
    </w:p>
    <w:p w14:paraId="6A521D0A" w14:textId="70760288" w:rsidR="00CC499D" w:rsidRDefault="09CD8E50" w:rsidP="68280011">
      <w:pPr>
        <w:pStyle w:val="Prrafodelista"/>
        <w:numPr>
          <w:ilvl w:val="0"/>
          <w:numId w:val="5"/>
        </w:numPr>
        <w:shd w:val="clear" w:color="auto" w:fill="FFFFFF" w:themeFill="background1"/>
        <w:spacing w:after="0"/>
        <w:jc w:val="both"/>
        <w:rPr>
          <w:rFonts w:ascii="Arial" w:eastAsia="Arial" w:hAnsi="Arial" w:cs="Arial"/>
          <w:color w:val="242424"/>
          <w:lang w:val="en-US"/>
        </w:rPr>
      </w:pPr>
      <w:r w:rsidRPr="68280011">
        <w:rPr>
          <w:rFonts w:ascii="Arial" w:eastAsia="Arial" w:hAnsi="Arial" w:cs="Arial"/>
          <w:color w:val="242424"/>
          <w:sz w:val="20"/>
          <w:szCs w:val="20"/>
          <w:lang w:val="en-US"/>
        </w:rPr>
        <w:t>Use this worksheet to customize your networking approach and track your progress over time</w:t>
      </w:r>
    </w:p>
    <w:p w14:paraId="6A445406" w14:textId="27DB35A9" w:rsidR="00CC499D" w:rsidRDefault="09CD8E50" w:rsidP="68280011">
      <w:pPr>
        <w:pStyle w:val="Prrafodelista"/>
        <w:numPr>
          <w:ilvl w:val="0"/>
          <w:numId w:val="5"/>
        </w:numPr>
        <w:shd w:val="clear" w:color="auto" w:fill="FFFFFF" w:themeFill="background1"/>
        <w:spacing w:after="0"/>
        <w:jc w:val="both"/>
        <w:rPr>
          <w:rFonts w:ascii="Arial" w:eastAsia="Arial" w:hAnsi="Arial" w:cs="Arial"/>
          <w:color w:val="242424"/>
          <w:lang w:val="en-US"/>
        </w:rPr>
      </w:pPr>
      <w:r w:rsidRPr="68280011">
        <w:rPr>
          <w:rFonts w:ascii="Arial" w:eastAsia="Arial" w:hAnsi="Arial" w:cs="Arial"/>
          <w:color w:val="242424"/>
          <w:sz w:val="20"/>
          <w:szCs w:val="20"/>
          <w:lang w:val="en-US"/>
        </w:rPr>
        <w:t>Stay flexible and open to new opportunities as you navigate the networking landscape</w:t>
      </w:r>
    </w:p>
    <w:p w14:paraId="78887226" w14:textId="3D35D110" w:rsidR="00CC499D" w:rsidRDefault="09CD8E50" w:rsidP="68280011">
      <w:pPr>
        <w:pStyle w:val="Prrafodelista"/>
        <w:numPr>
          <w:ilvl w:val="0"/>
          <w:numId w:val="5"/>
        </w:numPr>
        <w:shd w:val="clear" w:color="auto" w:fill="FFFFFF" w:themeFill="background1"/>
        <w:spacing w:after="0"/>
        <w:jc w:val="both"/>
        <w:rPr>
          <w:rFonts w:ascii="Arial" w:eastAsia="Arial" w:hAnsi="Arial" w:cs="Arial"/>
          <w:color w:val="242424"/>
          <w:lang w:val="en-US"/>
        </w:rPr>
      </w:pPr>
      <w:r w:rsidRPr="68280011">
        <w:rPr>
          <w:rFonts w:ascii="Arial" w:eastAsia="Arial" w:hAnsi="Arial" w:cs="Arial"/>
          <w:color w:val="242424"/>
          <w:sz w:val="20"/>
          <w:szCs w:val="20"/>
          <w:lang w:val="en-US"/>
        </w:rPr>
        <w:t>Remember to nurture relationships and stay in touch with contacts to maximize the benefits of networking</w:t>
      </w:r>
    </w:p>
    <w:p w14:paraId="6DFAAF4B" w14:textId="29000348" w:rsidR="00CC499D" w:rsidRDefault="09CD8E50" w:rsidP="68280011">
      <w:pPr>
        <w:shd w:val="clear" w:color="auto" w:fill="FFFFFF" w:themeFill="background1"/>
        <w:spacing w:after="0"/>
        <w:jc w:val="both"/>
        <w:rPr>
          <w:rFonts w:ascii="Arial" w:eastAsia="Arial" w:hAnsi="Arial" w:cs="Arial"/>
          <w:b/>
          <w:bCs/>
          <w:color w:val="242424"/>
          <w:sz w:val="20"/>
          <w:szCs w:val="20"/>
          <w:u w:val="single"/>
          <w:lang w:val="en-US"/>
        </w:rPr>
      </w:pPr>
      <w:r w:rsidRPr="68280011">
        <w:rPr>
          <w:rFonts w:ascii="Arial" w:eastAsia="Arial" w:hAnsi="Arial" w:cs="Arial"/>
          <w:b/>
          <w:bCs/>
          <w:color w:val="242424"/>
          <w:sz w:val="20"/>
          <w:szCs w:val="20"/>
          <w:u w:val="single"/>
          <w:lang w:val="en-US"/>
        </w:rPr>
        <w:t>Happy networking!</w:t>
      </w:r>
    </w:p>
    <w:p w14:paraId="02CD9DA9" w14:textId="468A65DB" w:rsidR="00CC499D" w:rsidRPr="00680895" w:rsidRDefault="00CC499D" w:rsidP="68280011">
      <w:pPr>
        <w:shd w:val="clear" w:color="auto" w:fill="FFFFFF" w:themeFill="background1"/>
        <w:spacing w:after="0"/>
        <w:jc w:val="both"/>
        <w:rPr>
          <w:rFonts w:ascii="Arial" w:eastAsia="Arial" w:hAnsi="Arial" w:cs="Arial"/>
          <w:sz w:val="20"/>
          <w:szCs w:val="20"/>
          <w:u w:val="single"/>
          <w:lang w:val="en-US"/>
        </w:rPr>
      </w:pPr>
    </w:p>
    <w:p w14:paraId="0C2FBF49" w14:textId="13A4D3F7" w:rsidR="00CC499D" w:rsidRDefault="4C228086" w:rsidP="398D4326">
      <w:p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lang w:val="en-US"/>
        </w:rPr>
        <w:t xml:space="preserve">(29-33) </w:t>
      </w:r>
      <w:r w:rsidRPr="398D4326">
        <w:rPr>
          <w:rFonts w:ascii="Arial" w:eastAsia="Arial" w:hAnsi="Arial" w:cs="Arial"/>
          <w:color w:val="242424"/>
          <w:sz w:val="20"/>
          <w:szCs w:val="20"/>
          <w:highlight w:val="yellow"/>
          <w:lang w:val="en-US"/>
        </w:rPr>
        <w:t>NETWORKING WITH PURPOSE</w:t>
      </w:r>
    </w:p>
    <w:p w14:paraId="5279629C" w14:textId="1B06F6BE" w:rsidR="00CC499D" w:rsidRPr="00680895" w:rsidRDefault="4C228086" w:rsidP="00680895">
      <w:pPr>
        <w:pStyle w:val="Prrafodelista"/>
        <w:numPr>
          <w:ilvl w:val="0"/>
          <w:numId w:val="22"/>
        </w:numPr>
        <w:shd w:val="clear" w:color="auto" w:fill="FFFFFF" w:themeFill="background1"/>
        <w:spacing w:after="0"/>
        <w:jc w:val="both"/>
        <w:rPr>
          <w:rFonts w:ascii="Arial" w:eastAsia="Arial" w:hAnsi="Arial" w:cs="Arial"/>
          <w:color w:val="242424"/>
          <w:highlight w:val="yellow"/>
          <w:lang w:val="en-US"/>
        </w:rPr>
      </w:pPr>
      <w:r w:rsidRPr="00680895">
        <w:rPr>
          <w:rFonts w:ascii="Arial" w:eastAsia="Arial" w:hAnsi="Arial" w:cs="Arial"/>
          <w:color w:val="242424"/>
          <w:sz w:val="20"/>
          <w:szCs w:val="20"/>
          <w:lang w:val="en-US"/>
        </w:rPr>
        <w:t>Networking with Purpose</w:t>
      </w:r>
    </w:p>
    <w:p w14:paraId="11FF7AF3" w14:textId="288E3B0F" w:rsidR="00CC499D" w:rsidRPr="00680895" w:rsidRDefault="4C228086" w:rsidP="00680895">
      <w:pPr>
        <w:pStyle w:val="Prrafodelista"/>
        <w:numPr>
          <w:ilvl w:val="0"/>
          <w:numId w:val="22"/>
        </w:numPr>
        <w:shd w:val="clear" w:color="auto" w:fill="FFFFFF" w:themeFill="background1"/>
        <w:spacing w:after="0"/>
        <w:jc w:val="both"/>
        <w:rPr>
          <w:rFonts w:ascii="Arial" w:eastAsia="Arial" w:hAnsi="Arial" w:cs="Arial"/>
          <w:color w:val="242424"/>
          <w:highlight w:val="yellow"/>
          <w:lang w:val="en-US"/>
        </w:rPr>
      </w:pPr>
      <w:r w:rsidRPr="00680895">
        <w:rPr>
          <w:rFonts w:ascii="Arial" w:eastAsia="Arial" w:hAnsi="Arial" w:cs="Arial"/>
          <w:color w:val="242424"/>
          <w:sz w:val="20"/>
          <w:szCs w:val="20"/>
          <w:lang w:val="en-US"/>
        </w:rPr>
        <w:t>Know Your Giving and Taking</w:t>
      </w:r>
    </w:p>
    <w:p w14:paraId="6D8008D5" w14:textId="27F11F1D" w:rsidR="00CC499D" w:rsidRPr="00680895" w:rsidRDefault="4C228086" w:rsidP="00680895">
      <w:pPr>
        <w:pStyle w:val="Prrafodelista"/>
        <w:numPr>
          <w:ilvl w:val="0"/>
          <w:numId w:val="22"/>
        </w:numPr>
        <w:shd w:val="clear" w:color="auto" w:fill="FFFFFF" w:themeFill="background1"/>
        <w:spacing w:after="0"/>
        <w:jc w:val="both"/>
        <w:rPr>
          <w:rFonts w:ascii="Arial" w:eastAsia="Arial" w:hAnsi="Arial" w:cs="Arial"/>
          <w:color w:val="242424"/>
          <w:highlight w:val="yellow"/>
          <w:lang w:val="en-US"/>
        </w:rPr>
      </w:pPr>
      <w:r w:rsidRPr="00680895">
        <w:rPr>
          <w:rFonts w:ascii="Arial" w:eastAsia="Arial" w:hAnsi="Arial" w:cs="Arial"/>
          <w:color w:val="242424"/>
          <w:sz w:val="20"/>
          <w:szCs w:val="20"/>
          <w:lang w:val="en-US"/>
        </w:rPr>
        <w:t>Establish Mutual Support Guidelines</w:t>
      </w:r>
    </w:p>
    <w:p w14:paraId="466C5CE9" w14:textId="6BC84FCE" w:rsidR="00CC499D" w:rsidRPr="00680895" w:rsidRDefault="4C228086" w:rsidP="00680895">
      <w:pPr>
        <w:pStyle w:val="Prrafodelista"/>
        <w:numPr>
          <w:ilvl w:val="0"/>
          <w:numId w:val="22"/>
        </w:numPr>
        <w:shd w:val="clear" w:color="auto" w:fill="FFFFFF" w:themeFill="background1"/>
        <w:spacing w:after="0"/>
        <w:jc w:val="both"/>
        <w:rPr>
          <w:rFonts w:ascii="Arial" w:eastAsia="Arial" w:hAnsi="Arial" w:cs="Arial"/>
          <w:color w:val="242424"/>
          <w:highlight w:val="yellow"/>
          <w:lang w:val="en-US"/>
        </w:rPr>
      </w:pPr>
      <w:r w:rsidRPr="00680895">
        <w:rPr>
          <w:rFonts w:ascii="Arial" w:eastAsia="Arial" w:hAnsi="Arial" w:cs="Arial"/>
          <w:color w:val="242424"/>
          <w:sz w:val="20"/>
          <w:szCs w:val="20"/>
          <w:lang w:val="en-US"/>
        </w:rPr>
        <w:t>Enjoy the process</w:t>
      </w:r>
      <w:r w:rsidRPr="00680895">
        <w:rPr>
          <w:rFonts w:ascii="Arial" w:eastAsia="Arial" w:hAnsi="Arial" w:cs="Arial"/>
          <w:color w:val="242424"/>
          <w:sz w:val="20"/>
          <w:szCs w:val="20"/>
          <w:highlight w:val="yellow"/>
          <w:lang w:val="en-US"/>
        </w:rPr>
        <w:t xml:space="preserve"> </w:t>
      </w:r>
    </w:p>
    <w:p w14:paraId="09252765" w14:textId="2A648F43" w:rsidR="00CC499D" w:rsidRPr="00680895" w:rsidRDefault="00CC499D" w:rsidP="68280011">
      <w:pPr>
        <w:shd w:val="clear" w:color="auto" w:fill="FFFFFF" w:themeFill="background1"/>
        <w:spacing w:after="0"/>
        <w:jc w:val="both"/>
        <w:rPr>
          <w:rFonts w:ascii="Arial" w:eastAsia="Arial" w:hAnsi="Arial" w:cs="Arial"/>
          <w:sz w:val="20"/>
          <w:szCs w:val="20"/>
          <w:lang w:val="en-US"/>
        </w:rPr>
      </w:pPr>
    </w:p>
    <w:p w14:paraId="0FE7ABDE" w14:textId="0A0F7464" w:rsidR="00CC499D" w:rsidRDefault="4C228086" w:rsidP="398D4326">
      <w:pPr>
        <w:shd w:val="clear" w:color="auto" w:fill="FFFFFF" w:themeFill="background1"/>
        <w:spacing w:after="0"/>
        <w:jc w:val="both"/>
        <w:rPr>
          <w:rFonts w:ascii="Arial" w:eastAsia="Arial" w:hAnsi="Arial" w:cs="Arial"/>
          <w:b/>
          <w:bCs/>
          <w:color w:val="242424"/>
          <w:sz w:val="20"/>
          <w:szCs w:val="20"/>
          <w:lang w:val="en-US"/>
        </w:rPr>
      </w:pPr>
      <w:r w:rsidRPr="398D4326">
        <w:rPr>
          <w:rFonts w:ascii="Arial" w:eastAsia="Arial" w:hAnsi="Arial" w:cs="Arial"/>
          <w:b/>
          <w:bCs/>
          <w:color w:val="242424"/>
          <w:sz w:val="20"/>
          <w:szCs w:val="20"/>
          <w:highlight w:val="yellow"/>
          <w:lang w:val="en-US"/>
        </w:rPr>
        <w:t>NETWORKING WITH BOUNDARIES</w:t>
      </w:r>
    </w:p>
    <w:p w14:paraId="6E80B3B8" w14:textId="45414BBA" w:rsidR="00CC499D" w:rsidRPr="00680895" w:rsidRDefault="4C228086" w:rsidP="398D4326">
      <w:pPr>
        <w:pStyle w:val="Prrafodelista"/>
        <w:numPr>
          <w:ilvl w:val="0"/>
          <w:numId w:val="15"/>
        </w:numPr>
        <w:shd w:val="clear" w:color="auto" w:fill="FFFFFF" w:themeFill="background1"/>
        <w:spacing w:after="0"/>
        <w:jc w:val="both"/>
        <w:rPr>
          <w:rFonts w:ascii="Arial" w:eastAsia="Arial" w:hAnsi="Arial" w:cs="Arial"/>
          <w:color w:val="242424"/>
          <w:sz w:val="20"/>
          <w:szCs w:val="20"/>
          <w:lang w:val="en-US"/>
        </w:rPr>
      </w:pPr>
      <w:r w:rsidRPr="00680895">
        <w:rPr>
          <w:rFonts w:ascii="Arial" w:eastAsia="Arial" w:hAnsi="Arial" w:cs="Arial"/>
          <w:color w:val="242424"/>
          <w:sz w:val="20"/>
          <w:szCs w:val="20"/>
          <w:lang w:val="en-US"/>
        </w:rPr>
        <w:t xml:space="preserve">Limit the personal information you share, keeping the </w:t>
      </w:r>
      <w:r w:rsidRPr="00680895">
        <w:rPr>
          <w:rFonts w:ascii="Arial" w:eastAsia="Arial" w:hAnsi="Arial" w:cs="Arial"/>
          <w:color w:val="242424"/>
          <w:sz w:val="20"/>
          <w:szCs w:val="20"/>
          <w:highlight w:val="yellow"/>
          <w:lang w:val="en-US"/>
        </w:rPr>
        <w:t>focus on professional topics</w:t>
      </w:r>
    </w:p>
    <w:p w14:paraId="361CF40E" w14:textId="110A1C88" w:rsidR="00CC499D" w:rsidRDefault="4C228086" w:rsidP="398D4326">
      <w:pPr>
        <w:pStyle w:val="Prrafodelista"/>
        <w:numPr>
          <w:ilvl w:val="0"/>
          <w:numId w:val="15"/>
        </w:num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highlight w:val="yellow"/>
          <w:lang w:val="en-US"/>
        </w:rPr>
        <w:t>Respect others' time by being punctual and mindful of scheduled meetings or appointments</w:t>
      </w:r>
    </w:p>
    <w:p w14:paraId="40E51964" w14:textId="4FDCFA8D" w:rsidR="00CC499D" w:rsidRDefault="4C228086" w:rsidP="398D4326">
      <w:pPr>
        <w:pStyle w:val="Prrafodelista"/>
        <w:numPr>
          <w:ilvl w:val="0"/>
          <w:numId w:val="15"/>
        </w:num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highlight w:val="yellow"/>
          <w:lang w:val="en-US"/>
        </w:rPr>
        <w:t>Avoid monopolizing conversations</w:t>
      </w:r>
      <w:r w:rsidRPr="398D4326">
        <w:rPr>
          <w:rFonts w:ascii="Arial" w:eastAsia="Arial" w:hAnsi="Arial" w:cs="Arial"/>
          <w:color w:val="242424"/>
          <w:sz w:val="20"/>
          <w:szCs w:val="20"/>
          <w:lang w:val="en-US"/>
        </w:rPr>
        <w:t xml:space="preserve"> and give others a chance to contribute</w:t>
      </w:r>
    </w:p>
    <w:p w14:paraId="4F78FF9C" w14:textId="46AC606B" w:rsidR="00CC499D" w:rsidRDefault="4C228086" w:rsidP="398D4326">
      <w:pPr>
        <w:pStyle w:val="Prrafodelista"/>
        <w:numPr>
          <w:ilvl w:val="0"/>
          <w:numId w:val="15"/>
        </w:num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highlight w:val="yellow"/>
          <w:lang w:val="en-US"/>
        </w:rPr>
        <w:t>Refrain from discussing controversial or sensitive topics</w:t>
      </w:r>
      <w:r w:rsidRPr="398D4326">
        <w:rPr>
          <w:rFonts w:ascii="Arial" w:eastAsia="Arial" w:hAnsi="Arial" w:cs="Arial"/>
          <w:color w:val="242424"/>
          <w:sz w:val="20"/>
          <w:szCs w:val="20"/>
          <w:lang w:val="en-US"/>
        </w:rPr>
        <w:t xml:space="preserve"> unless it's relevant to the conversation and appropriate for the setting</w:t>
      </w:r>
    </w:p>
    <w:p w14:paraId="75D4AE26" w14:textId="0135F475" w:rsidR="00CC499D" w:rsidRDefault="4C228086" w:rsidP="398D4326">
      <w:pPr>
        <w:pStyle w:val="Prrafodelista"/>
        <w:numPr>
          <w:ilvl w:val="0"/>
          <w:numId w:val="15"/>
        </w:num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highlight w:val="yellow"/>
          <w:lang w:val="en-US"/>
        </w:rPr>
        <w:t>Ask for consent before adding someone to your mailing list</w:t>
      </w:r>
      <w:r w:rsidRPr="398D4326">
        <w:rPr>
          <w:rFonts w:ascii="Arial" w:eastAsia="Arial" w:hAnsi="Arial" w:cs="Arial"/>
          <w:color w:val="242424"/>
          <w:sz w:val="20"/>
          <w:szCs w:val="20"/>
          <w:lang w:val="en-US"/>
        </w:rPr>
        <w:t xml:space="preserve"> or sending unsolicited promotional materials</w:t>
      </w:r>
    </w:p>
    <w:p w14:paraId="520DA53B" w14:textId="27569CBA" w:rsidR="00CC499D" w:rsidRDefault="4C228086" w:rsidP="398D4326">
      <w:pPr>
        <w:pStyle w:val="Prrafodelista"/>
        <w:numPr>
          <w:ilvl w:val="0"/>
          <w:numId w:val="15"/>
        </w:num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highlight w:val="yellow"/>
          <w:lang w:val="en-US"/>
        </w:rPr>
        <w:t>Respect confidentiality</w:t>
      </w:r>
      <w:r w:rsidRPr="398D4326">
        <w:rPr>
          <w:rFonts w:ascii="Arial" w:eastAsia="Arial" w:hAnsi="Arial" w:cs="Arial"/>
          <w:color w:val="242424"/>
          <w:sz w:val="20"/>
          <w:szCs w:val="20"/>
          <w:lang w:val="en-US"/>
        </w:rPr>
        <w:t xml:space="preserve"> and refrain from sharing sensitive information disclosed during networking interactions</w:t>
      </w:r>
    </w:p>
    <w:p w14:paraId="43D7BCB2" w14:textId="3FDB4104" w:rsidR="00CC499D" w:rsidRPr="00680895" w:rsidRDefault="4C228086" w:rsidP="398D4326">
      <w:pPr>
        <w:pStyle w:val="Prrafodelista"/>
        <w:numPr>
          <w:ilvl w:val="0"/>
          <w:numId w:val="15"/>
        </w:numPr>
        <w:shd w:val="clear" w:color="auto" w:fill="FFFFFF" w:themeFill="background1"/>
        <w:spacing w:after="0"/>
        <w:jc w:val="both"/>
        <w:rPr>
          <w:rFonts w:ascii="Arial" w:eastAsia="Arial" w:hAnsi="Arial" w:cs="Arial"/>
          <w:color w:val="242424"/>
          <w:sz w:val="20"/>
          <w:szCs w:val="20"/>
          <w:lang w:val="en-US"/>
        </w:rPr>
      </w:pPr>
      <w:r w:rsidRPr="00680895">
        <w:rPr>
          <w:rFonts w:ascii="Arial" w:eastAsia="Arial" w:hAnsi="Arial" w:cs="Arial"/>
          <w:color w:val="242424"/>
          <w:sz w:val="20"/>
          <w:szCs w:val="20"/>
          <w:highlight w:val="yellow"/>
          <w:lang w:val="en-US"/>
        </w:rPr>
        <w:t>Avoid pressuring others for referrals or business opportunities</w:t>
      </w:r>
    </w:p>
    <w:p w14:paraId="04A5C82B" w14:textId="44D2D40D" w:rsidR="00CC499D" w:rsidRDefault="4C228086" w:rsidP="398D4326">
      <w:pPr>
        <w:pStyle w:val="Prrafodelista"/>
        <w:numPr>
          <w:ilvl w:val="0"/>
          <w:numId w:val="15"/>
        </w:num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lang w:val="en-US"/>
        </w:rPr>
        <w:t xml:space="preserve">Be mindful of </w:t>
      </w:r>
      <w:r w:rsidRPr="398D4326">
        <w:rPr>
          <w:rFonts w:ascii="Arial" w:eastAsia="Arial" w:hAnsi="Arial" w:cs="Arial"/>
          <w:color w:val="242424"/>
          <w:sz w:val="20"/>
          <w:szCs w:val="20"/>
          <w:highlight w:val="yellow"/>
          <w:lang w:val="en-US"/>
        </w:rPr>
        <w:t>personal space and maintain appropriate physical boundaries</w:t>
      </w:r>
    </w:p>
    <w:p w14:paraId="2AD8F12E" w14:textId="12814E71" w:rsidR="00CC499D" w:rsidRPr="00680895" w:rsidRDefault="4C228086" w:rsidP="398D4326">
      <w:pPr>
        <w:pStyle w:val="Prrafodelista"/>
        <w:numPr>
          <w:ilvl w:val="0"/>
          <w:numId w:val="15"/>
        </w:numPr>
        <w:shd w:val="clear" w:color="auto" w:fill="FFFFFF" w:themeFill="background1"/>
        <w:spacing w:after="0"/>
        <w:jc w:val="both"/>
        <w:rPr>
          <w:rFonts w:ascii="Arial" w:eastAsia="Arial" w:hAnsi="Arial" w:cs="Arial"/>
          <w:color w:val="242424"/>
          <w:sz w:val="20"/>
          <w:szCs w:val="20"/>
          <w:lang w:val="en-US"/>
        </w:rPr>
      </w:pPr>
      <w:r w:rsidRPr="00680895">
        <w:rPr>
          <w:rFonts w:ascii="Arial" w:eastAsia="Arial" w:hAnsi="Arial" w:cs="Arial"/>
          <w:color w:val="242424"/>
          <w:sz w:val="20"/>
          <w:szCs w:val="20"/>
          <w:highlight w:val="yellow"/>
          <w:lang w:val="en-US"/>
        </w:rPr>
        <w:t>Refrain from using aggressive sales tactics or making exaggerated claims about your products or services</w:t>
      </w:r>
    </w:p>
    <w:p w14:paraId="69707ECC" w14:textId="747E9CBF" w:rsidR="00CC499D" w:rsidRPr="00680895" w:rsidRDefault="4C228086" w:rsidP="398D4326">
      <w:pPr>
        <w:pStyle w:val="Prrafodelista"/>
        <w:numPr>
          <w:ilvl w:val="0"/>
          <w:numId w:val="15"/>
        </w:numPr>
        <w:shd w:val="clear" w:color="auto" w:fill="FFFFFF" w:themeFill="background1"/>
        <w:spacing w:after="0"/>
        <w:jc w:val="both"/>
        <w:rPr>
          <w:rFonts w:ascii="Arial" w:eastAsia="Arial" w:hAnsi="Arial" w:cs="Arial"/>
          <w:color w:val="242424"/>
          <w:sz w:val="20"/>
          <w:szCs w:val="20"/>
          <w:lang w:val="en-US"/>
        </w:rPr>
      </w:pPr>
      <w:r w:rsidRPr="00680895">
        <w:rPr>
          <w:rFonts w:ascii="Arial" w:eastAsia="Arial" w:hAnsi="Arial" w:cs="Arial"/>
          <w:color w:val="242424"/>
          <w:sz w:val="20"/>
          <w:szCs w:val="20"/>
          <w:highlight w:val="yellow"/>
          <w:lang w:val="en-US"/>
        </w:rPr>
        <w:t>Respect cultural differences and avoid making assumptions based on stereotypes</w:t>
      </w:r>
    </w:p>
    <w:p w14:paraId="66DF845A" w14:textId="73CD3BD1" w:rsidR="00CC499D" w:rsidRPr="00680895" w:rsidRDefault="4C228086" w:rsidP="398D4326">
      <w:pPr>
        <w:pStyle w:val="Prrafodelista"/>
        <w:numPr>
          <w:ilvl w:val="0"/>
          <w:numId w:val="15"/>
        </w:numPr>
        <w:shd w:val="clear" w:color="auto" w:fill="FFFFFF" w:themeFill="background1"/>
        <w:spacing w:after="0"/>
        <w:jc w:val="both"/>
        <w:rPr>
          <w:rFonts w:ascii="Arial" w:eastAsia="Arial" w:hAnsi="Arial" w:cs="Arial"/>
          <w:color w:val="242424"/>
          <w:sz w:val="20"/>
          <w:szCs w:val="20"/>
          <w:lang w:val="en-US"/>
        </w:rPr>
      </w:pPr>
      <w:r w:rsidRPr="00680895">
        <w:rPr>
          <w:rFonts w:ascii="Arial" w:eastAsia="Arial" w:hAnsi="Arial" w:cs="Arial"/>
          <w:color w:val="242424"/>
          <w:sz w:val="20"/>
          <w:szCs w:val="20"/>
          <w:highlight w:val="yellow"/>
          <w:lang w:val="en-US"/>
        </w:rPr>
        <w:t>Be transparent about your intentions when reaching out to network with someone</w:t>
      </w:r>
    </w:p>
    <w:p w14:paraId="56EE3854" w14:textId="2D6C4697" w:rsidR="00CC499D" w:rsidRDefault="4C228086" w:rsidP="398D4326">
      <w:pPr>
        <w:pStyle w:val="Prrafodelista"/>
        <w:numPr>
          <w:ilvl w:val="0"/>
          <w:numId w:val="15"/>
        </w:num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highlight w:val="yellow"/>
          <w:lang w:val="en-US"/>
        </w:rPr>
        <w:t>Respect individuals' preferences regarding communication methods</w:t>
      </w:r>
      <w:r w:rsidRPr="398D4326">
        <w:rPr>
          <w:rFonts w:ascii="Arial" w:eastAsia="Arial" w:hAnsi="Arial" w:cs="Arial"/>
          <w:color w:val="242424"/>
          <w:sz w:val="20"/>
          <w:szCs w:val="20"/>
          <w:lang w:val="en-US"/>
        </w:rPr>
        <w:t xml:space="preserve"> (e.g., email, phone calls, social media)</w:t>
      </w:r>
    </w:p>
    <w:p w14:paraId="2E73391A" w14:textId="584C43F7" w:rsidR="00CC499D" w:rsidRDefault="4C228086" w:rsidP="398D4326">
      <w:pPr>
        <w:pStyle w:val="Prrafodelista"/>
        <w:numPr>
          <w:ilvl w:val="0"/>
          <w:numId w:val="15"/>
        </w:num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highlight w:val="yellow"/>
          <w:lang w:val="en-US"/>
        </w:rPr>
        <w:t>Avoid spamming or excessively messaging contacts</w:t>
      </w:r>
      <w:r w:rsidRPr="398D4326">
        <w:rPr>
          <w:rFonts w:ascii="Arial" w:eastAsia="Arial" w:hAnsi="Arial" w:cs="Arial"/>
          <w:color w:val="242424"/>
          <w:sz w:val="20"/>
          <w:szCs w:val="20"/>
          <w:lang w:val="en-US"/>
        </w:rPr>
        <w:t>, especially if they haven't responded</w:t>
      </w:r>
    </w:p>
    <w:p w14:paraId="38BD7AF1" w14:textId="66DDBD1C" w:rsidR="00CC499D" w:rsidRDefault="4C228086" w:rsidP="398D4326">
      <w:pPr>
        <w:pStyle w:val="Prrafodelista"/>
        <w:numPr>
          <w:ilvl w:val="0"/>
          <w:numId w:val="15"/>
        </w:num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highlight w:val="yellow"/>
          <w:lang w:val="en-US"/>
        </w:rPr>
        <w:t>Refrain from gossiping or spreading rumors</w:t>
      </w:r>
      <w:r w:rsidRPr="398D4326">
        <w:rPr>
          <w:rFonts w:ascii="Arial" w:eastAsia="Arial" w:hAnsi="Arial" w:cs="Arial"/>
          <w:color w:val="242424"/>
          <w:sz w:val="20"/>
          <w:szCs w:val="20"/>
          <w:lang w:val="en-US"/>
        </w:rPr>
        <w:t xml:space="preserve"> about others within your network</w:t>
      </w:r>
    </w:p>
    <w:p w14:paraId="57132C18" w14:textId="2F8DC75F" w:rsidR="00CC499D" w:rsidRDefault="4C228086" w:rsidP="398D4326">
      <w:pPr>
        <w:pStyle w:val="Prrafodelista"/>
        <w:numPr>
          <w:ilvl w:val="0"/>
          <w:numId w:val="15"/>
        </w:num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highlight w:val="yellow"/>
          <w:lang w:val="en-US"/>
        </w:rPr>
        <w:t>Respect others' opinions</w:t>
      </w:r>
      <w:r w:rsidRPr="398D4326">
        <w:rPr>
          <w:rFonts w:ascii="Arial" w:eastAsia="Arial" w:hAnsi="Arial" w:cs="Arial"/>
          <w:color w:val="242424"/>
          <w:sz w:val="20"/>
          <w:szCs w:val="20"/>
          <w:lang w:val="en-US"/>
        </w:rPr>
        <w:t xml:space="preserve"> and avoid belittling or dismissing their viewpoints</w:t>
      </w:r>
    </w:p>
    <w:p w14:paraId="08941380" w14:textId="5DC2E51A" w:rsidR="00CC499D" w:rsidRPr="00680895" w:rsidRDefault="4C228086" w:rsidP="398D4326">
      <w:pPr>
        <w:pStyle w:val="Prrafodelista"/>
        <w:numPr>
          <w:ilvl w:val="0"/>
          <w:numId w:val="15"/>
        </w:numPr>
        <w:shd w:val="clear" w:color="auto" w:fill="FFFFFF" w:themeFill="background1"/>
        <w:spacing w:after="0"/>
        <w:jc w:val="both"/>
        <w:rPr>
          <w:rFonts w:ascii="Arial" w:eastAsia="Arial" w:hAnsi="Arial" w:cs="Arial"/>
          <w:color w:val="242424"/>
          <w:sz w:val="20"/>
          <w:szCs w:val="20"/>
          <w:lang w:val="en-US"/>
        </w:rPr>
      </w:pPr>
      <w:r w:rsidRPr="000025DD">
        <w:rPr>
          <w:rFonts w:ascii="Arial" w:eastAsia="Arial" w:hAnsi="Arial" w:cs="Arial"/>
          <w:color w:val="242424"/>
          <w:sz w:val="20"/>
          <w:szCs w:val="20"/>
          <w:highlight w:val="yellow"/>
          <w:lang w:val="en-US"/>
        </w:rPr>
        <w:t>Avoid interrupting or talking over others during conversations</w:t>
      </w:r>
    </w:p>
    <w:p w14:paraId="4BCA2803" w14:textId="09ACB705" w:rsidR="00CC499D" w:rsidRDefault="09CD8E50" w:rsidP="68280011">
      <w:pPr>
        <w:pStyle w:val="Prrafodelista"/>
        <w:numPr>
          <w:ilvl w:val="0"/>
          <w:numId w:val="15"/>
        </w:numPr>
        <w:shd w:val="clear" w:color="auto" w:fill="FFFFFF" w:themeFill="background1"/>
        <w:spacing w:after="0"/>
        <w:jc w:val="both"/>
        <w:rPr>
          <w:rFonts w:ascii="Arial" w:eastAsia="Arial" w:hAnsi="Arial" w:cs="Arial"/>
          <w:color w:val="242424"/>
          <w:sz w:val="20"/>
          <w:szCs w:val="20"/>
          <w:lang w:val="en-US"/>
        </w:rPr>
      </w:pPr>
      <w:r w:rsidRPr="68280011">
        <w:rPr>
          <w:rFonts w:ascii="Arial" w:eastAsia="Arial" w:hAnsi="Arial" w:cs="Arial"/>
          <w:color w:val="242424"/>
          <w:sz w:val="20"/>
          <w:szCs w:val="20"/>
          <w:lang w:val="en-US"/>
        </w:rPr>
        <w:t xml:space="preserve">Be mindful of boundaries in online networking groups and refrain from </w:t>
      </w:r>
      <w:proofErr w:type="spellStart"/>
      <w:r w:rsidRPr="68280011">
        <w:rPr>
          <w:rFonts w:ascii="Arial" w:eastAsia="Arial" w:hAnsi="Arial" w:cs="Arial"/>
          <w:color w:val="242424"/>
          <w:sz w:val="20"/>
          <w:szCs w:val="20"/>
          <w:lang w:val="en-US"/>
        </w:rPr>
        <w:t>overposting</w:t>
      </w:r>
      <w:proofErr w:type="spellEnd"/>
      <w:r w:rsidRPr="68280011">
        <w:rPr>
          <w:rFonts w:ascii="Arial" w:eastAsia="Arial" w:hAnsi="Arial" w:cs="Arial"/>
          <w:color w:val="242424"/>
          <w:sz w:val="20"/>
          <w:szCs w:val="20"/>
          <w:lang w:val="en-US"/>
        </w:rPr>
        <w:t xml:space="preserve"> or dominating discussions</w:t>
      </w:r>
    </w:p>
    <w:p w14:paraId="6E1252C6" w14:textId="02821636" w:rsidR="00CC499D" w:rsidRDefault="4C228086" w:rsidP="398D4326">
      <w:pPr>
        <w:pStyle w:val="Prrafodelista"/>
        <w:numPr>
          <w:ilvl w:val="0"/>
          <w:numId w:val="15"/>
        </w:num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highlight w:val="yellow"/>
          <w:lang w:val="en-US"/>
        </w:rPr>
        <w:t>Respect others' boundaries regarding personal introductions and referrals</w:t>
      </w:r>
    </w:p>
    <w:p w14:paraId="6D838B8B" w14:textId="4B83381C" w:rsidR="00CC499D" w:rsidRDefault="4C228086" w:rsidP="398D4326">
      <w:pPr>
        <w:pStyle w:val="Prrafodelista"/>
        <w:numPr>
          <w:ilvl w:val="0"/>
          <w:numId w:val="15"/>
        </w:num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lang w:val="en-US"/>
        </w:rPr>
        <w:t xml:space="preserve">Avoid engaging in activities that could be perceived as </w:t>
      </w:r>
      <w:r w:rsidRPr="398D4326">
        <w:rPr>
          <w:rFonts w:ascii="Arial" w:eastAsia="Arial" w:hAnsi="Arial" w:cs="Arial"/>
          <w:color w:val="242424"/>
          <w:sz w:val="20"/>
          <w:szCs w:val="20"/>
          <w:highlight w:val="yellow"/>
          <w:lang w:val="en-US"/>
        </w:rPr>
        <w:t>conflicts of interest</w:t>
      </w:r>
    </w:p>
    <w:p w14:paraId="14530C3E" w14:textId="5336509E" w:rsidR="00CC499D" w:rsidRDefault="4C228086" w:rsidP="398D4326">
      <w:pPr>
        <w:pStyle w:val="Prrafodelista"/>
        <w:numPr>
          <w:ilvl w:val="0"/>
          <w:numId w:val="15"/>
        </w:num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highlight w:val="yellow"/>
          <w:lang w:val="en-US"/>
        </w:rPr>
        <w:t>Be honest and transparent in</w:t>
      </w:r>
      <w:r w:rsidRPr="398D4326">
        <w:rPr>
          <w:rFonts w:ascii="Arial" w:eastAsia="Arial" w:hAnsi="Arial" w:cs="Arial"/>
          <w:color w:val="242424"/>
          <w:sz w:val="20"/>
          <w:szCs w:val="20"/>
          <w:lang w:val="en-US"/>
        </w:rPr>
        <w:t xml:space="preserve"> your interactions, avoiding misleading or deceptive practices</w:t>
      </w:r>
    </w:p>
    <w:p w14:paraId="5D97069F" w14:textId="3AC3DE29" w:rsidR="00CC499D" w:rsidRDefault="4C228086" w:rsidP="398D4326">
      <w:pPr>
        <w:pStyle w:val="Prrafodelista"/>
        <w:numPr>
          <w:ilvl w:val="0"/>
          <w:numId w:val="15"/>
        </w:num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highlight w:val="yellow"/>
          <w:lang w:val="en-US"/>
        </w:rPr>
        <w:t>Respect individuals' preferences</w:t>
      </w:r>
      <w:r w:rsidRPr="398D4326">
        <w:rPr>
          <w:rFonts w:ascii="Arial" w:eastAsia="Arial" w:hAnsi="Arial" w:cs="Arial"/>
          <w:color w:val="242424"/>
          <w:sz w:val="20"/>
          <w:szCs w:val="20"/>
          <w:lang w:val="en-US"/>
        </w:rPr>
        <w:t xml:space="preserve"> regarding socializing outside of professional settings</w:t>
      </w:r>
    </w:p>
    <w:p w14:paraId="7BAC647A" w14:textId="5F7C5537" w:rsidR="00CC499D" w:rsidRPr="000025DD" w:rsidRDefault="4C228086" w:rsidP="398D4326">
      <w:pPr>
        <w:pStyle w:val="Prrafodelista"/>
        <w:numPr>
          <w:ilvl w:val="0"/>
          <w:numId w:val="15"/>
        </w:numPr>
        <w:shd w:val="clear" w:color="auto" w:fill="FFFFFF" w:themeFill="background1"/>
        <w:spacing w:after="0"/>
        <w:jc w:val="both"/>
        <w:rPr>
          <w:rFonts w:ascii="Arial" w:eastAsia="Arial" w:hAnsi="Arial" w:cs="Arial"/>
          <w:color w:val="242424"/>
          <w:sz w:val="20"/>
          <w:szCs w:val="20"/>
          <w:lang w:val="en-US"/>
        </w:rPr>
      </w:pPr>
      <w:r w:rsidRPr="000025DD">
        <w:rPr>
          <w:rFonts w:ascii="Arial" w:eastAsia="Arial" w:hAnsi="Arial" w:cs="Arial"/>
          <w:color w:val="242424"/>
          <w:sz w:val="20"/>
          <w:szCs w:val="20"/>
          <w:lang w:val="en-US"/>
        </w:rPr>
        <w:t xml:space="preserve">Refrain from using </w:t>
      </w:r>
      <w:r w:rsidRPr="000025DD">
        <w:rPr>
          <w:rFonts w:ascii="Arial" w:eastAsia="Arial" w:hAnsi="Arial" w:cs="Arial"/>
          <w:color w:val="242424"/>
          <w:sz w:val="20"/>
          <w:szCs w:val="20"/>
          <w:highlight w:val="yellow"/>
          <w:lang w:val="en-US"/>
        </w:rPr>
        <w:t>networking connections solely for personal gain without offering value in return</w:t>
      </w:r>
    </w:p>
    <w:p w14:paraId="1CA3C75C" w14:textId="7C7DB9D3" w:rsidR="00CC499D" w:rsidRDefault="4C228086" w:rsidP="398D4326">
      <w:pPr>
        <w:pStyle w:val="Prrafodelista"/>
        <w:numPr>
          <w:ilvl w:val="0"/>
          <w:numId w:val="15"/>
        </w:num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lang w:val="en-US"/>
        </w:rPr>
        <w:t xml:space="preserve">Be mindful of the </w:t>
      </w:r>
      <w:r w:rsidRPr="398D4326">
        <w:rPr>
          <w:rFonts w:ascii="Arial" w:eastAsia="Arial" w:hAnsi="Arial" w:cs="Arial"/>
          <w:color w:val="242424"/>
          <w:sz w:val="20"/>
          <w:szCs w:val="20"/>
          <w:highlight w:val="yellow"/>
          <w:lang w:val="en-US"/>
        </w:rPr>
        <w:t>frequency and timing of follow-up communications</w:t>
      </w:r>
      <w:r w:rsidRPr="398D4326">
        <w:rPr>
          <w:rFonts w:ascii="Arial" w:eastAsia="Arial" w:hAnsi="Arial" w:cs="Arial"/>
          <w:color w:val="242424"/>
          <w:sz w:val="20"/>
          <w:szCs w:val="20"/>
          <w:lang w:val="en-US"/>
        </w:rPr>
        <w:t xml:space="preserve"> to avoid appearing overly persistent</w:t>
      </w:r>
    </w:p>
    <w:p w14:paraId="4014F29F" w14:textId="5910BAE2" w:rsidR="00CC499D" w:rsidRPr="000025DD" w:rsidRDefault="4C228086" w:rsidP="398D4326">
      <w:pPr>
        <w:pStyle w:val="Prrafodelista"/>
        <w:numPr>
          <w:ilvl w:val="0"/>
          <w:numId w:val="15"/>
        </w:numPr>
        <w:shd w:val="clear" w:color="auto" w:fill="FFFFFF" w:themeFill="background1"/>
        <w:spacing w:after="0"/>
        <w:jc w:val="both"/>
        <w:rPr>
          <w:rFonts w:ascii="Arial" w:eastAsia="Arial" w:hAnsi="Arial" w:cs="Arial"/>
          <w:color w:val="242424"/>
          <w:sz w:val="20"/>
          <w:szCs w:val="20"/>
          <w:lang w:val="en-US"/>
        </w:rPr>
      </w:pPr>
      <w:r w:rsidRPr="000025DD">
        <w:rPr>
          <w:rFonts w:ascii="Arial" w:eastAsia="Arial" w:hAnsi="Arial" w:cs="Arial"/>
          <w:color w:val="242424"/>
          <w:sz w:val="20"/>
          <w:szCs w:val="20"/>
          <w:lang w:val="en-US"/>
        </w:rPr>
        <w:t xml:space="preserve">Respect individuals' privacy settings on social media and </w:t>
      </w:r>
      <w:r w:rsidRPr="000025DD">
        <w:rPr>
          <w:rFonts w:ascii="Arial" w:eastAsia="Arial" w:hAnsi="Arial" w:cs="Arial"/>
          <w:color w:val="242424"/>
          <w:sz w:val="20"/>
          <w:szCs w:val="20"/>
          <w:highlight w:val="yellow"/>
          <w:lang w:val="en-US"/>
        </w:rPr>
        <w:t>refrain from tagging them in posts without their consent</w:t>
      </w:r>
      <w:bookmarkStart w:id="0" w:name="_GoBack"/>
      <w:bookmarkEnd w:id="0"/>
    </w:p>
    <w:p w14:paraId="4892620D" w14:textId="0C0DBB5E" w:rsidR="00CC499D" w:rsidRDefault="4C228086" w:rsidP="68280011">
      <w:pPr>
        <w:pStyle w:val="Prrafodelista"/>
        <w:numPr>
          <w:ilvl w:val="0"/>
          <w:numId w:val="15"/>
        </w:num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lang w:val="en-US"/>
        </w:rPr>
        <w:t>Be open to feedback and constructive criticism from your network, and be willing to adjust your approach accordingly</w:t>
      </w:r>
    </w:p>
    <w:p w14:paraId="39D4CB08" w14:textId="1506FB71" w:rsidR="398D4326" w:rsidRDefault="398D4326" w:rsidP="00680895">
      <w:pPr>
        <w:shd w:val="clear" w:color="auto" w:fill="FFFFFF" w:themeFill="background1"/>
        <w:spacing w:after="0"/>
        <w:jc w:val="both"/>
        <w:rPr>
          <w:rFonts w:ascii="Arial" w:eastAsia="Arial" w:hAnsi="Arial" w:cs="Arial"/>
          <w:color w:val="242424"/>
          <w:sz w:val="20"/>
          <w:szCs w:val="20"/>
          <w:lang w:val="en-US"/>
        </w:rPr>
      </w:pPr>
    </w:p>
    <w:p w14:paraId="4F37BC2D" w14:textId="7A99B616" w:rsidR="00CC499D" w:rsidRDefault="4C228086" w:rsidP="398D4326">
      <w:pPr>
        <w:shd w:val="clear" w:color="auto" w:fill="FFFFFF" w:themeFill="background1"/>
        <w:spacing w:after="0"/>
        <w:jc w:val="both"/>
        <w:rPr>
          <w:rFonts w:ascii="Arial" w:eastAsia="Arial" w:hAnsi="Arial" w:cs="Arial"/>
          <w:b/>
          <w:bCs/>
          <w:color w:val="242424"/>
          <w:sz w:val="20"/>
          <w:szCs w:val="20"/>
          <w:lang w:val="en-US"/>
        </w:rPr>
      </w:pPr>
      <w:r w:rsidRPr="398D4326">
        <w:rPr>
          <w:rFonts w:ascii="Arial" w:eastAsia="Arial" w:hAnsi="Arial" w:cs="Arial"/>
          <w:color w:val="242424"/>
          <w:sz w:val="20"/>
          <w:szCs w:val="20"/>
          <w:lang w:val="en-US"/>
        </w:rPr>
        <w:t xml:space="preserve">(35-37) </w:t>
      </w:r>
      <w:r w:rsidRPr="398D4326">
        <w:rPr>
          <w:rFonts w:ascii="Arial" w:eastAsia="Arial" w:hAnsi="Arial" w:cs="Arial"/>
          <w:b/>
          <w:bCs/>
          <w:color w:val="242424"/>
          <w:sz w:val="20"/>
          <w:szCs w:val="20"/>
          <w:highlight w:val="yellow"/>
          <w:lang w:val="en-US"/>
        </w:rPr>
        <w:t>CONVERSATION STARTER EXAMPLES</w:t>
      </w:r>
    </w:p>
    <w:p w14:paraId="48AFC69B" w14:textId="4F2B486A" w:rsidR="00CC499D" w:rsidRDefault="3C6F47B7" w:rsidP="398D4326">
      <w:p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lang w:val="en-US"/>
        </w:rPr>
        <w:t xml:space="preserve">1. </w:t>
      </w:r>
      <w:r w:rsidR="196036F8" w:rsidRPr="398D4326">
        <w:rPr>
          <w:rFonts w:ascii="Arial" w:eastAsia="Arial" w:hAnsi="Arial" w:cs="Arial"/>
          <w:color w:val="242424"/>
          <w:sz w:val="20"/>
          <w:szCs w:val="20"/>
          <w:lang w:val="en-US"/>
        </w:rPr>
        <w:t xml:space="preserve"> </w:t>
      </w:r>
      <w:r w:rsidR="4C228086" w:rsidRPr="398D4326">
        <w:rPr>
          <w:rFonts w:ascii="Arial" w:eastAsia="Arial" w:hAnsi="Arial" w:cs="Arial"/>
          <w:color w:val="242424"/>
          <w:sz w:val="20"/>
          <w:szCs w:val="20"/>
          <w:lang w:val="en-US"/>
        </w:rPr>
        <w:t>Hi, I'm [Your Name]. What brings you to this event?</w:t>
      </w:r>
    </w:p>
    <w:p w14:paraId="581713C7" w14:textId="75BCC77F" w:rsidR="00CC499D" w:rsidRDefault="0A536B2A" w:rsidP="398D4326">
      <w:p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lang w:val="en-US"/>
        </w:rPr>
        <w:t xml:space="preserve">2. </w:t>
      </w:r>
      <w:r w:rsidR="26A39020" w:rsidRPr="398D4326">
        <w:rPr>
          <w:rFonts w:ascii="Arial" w:eastAsia="Arial" w:hAnsi="Arial" w:cs="Arial"/>
          <w:color w:val="242424"/>
          <w:sz w:val="20"/>
          <w:szCs w:val="20"/>
          <w:lang w:val="en-US"/>
        </w:rPr>
        <w:t xml:space="preserve"> </w:t>
      </w:r>
      <w:r w:rsidR="4C228086" w:rsidRPr="398D4326">
        <w:rPr>
          <w:rFonts w:ascii="Arial" w:eastAsia="Arial" w:hAnsi="Arial" w:cs="Arial"/>
          <w:color w:val="242424"/>
          <w:sz w:val="20"/>
          <w:szCs w:val="20"/>
          <w:lang w:val="en-US"/>
        </w:rPr>
        <w:t>Have you attended this event before? Any tips for a first-timer like me?</w:t>
      </w:r>
    </w:p>
    <w:p w14:paraId="29432520" w14:textId="1142F4FD" w:rsidR="00CC499D" w:rsidRDefault="05E09D53" w:rsidP="398D4326">
      <w:p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highlight w:val="yellow"/>
          <w:lang w:val="en-US"/>
        </w:rPr>
        <w:t>3.</w:t>
      </w:r>
      <w:r w:rsidRPr="398D4326">
        <w:rPr>
          <w:rFonts w:ascii="Arial" w:eastAsia="Arial" w:hAnsi="Arial" w:cs="Arial"/>
          <w:color w:val="242424"/>
          <w:sz w:val="20"/>
          <w:szCs w:val="20"/>
          <w:lang w:val="en-US"/>
        </w:rPr>
        <w:t xml:space="preserve"> </w:t>
      </w:r>
      <w:r w:rsidR="5CE84BD2" w:rsidRPr="398D4326">
        <w:rPr>
          <w:rFonts w:ascii="Arial" w:eastAsia="Arial" w:hAnsi="Arial" w:cs="Arial"/>
          <w:color w:val="242424"/>
          <w:sz w:val="20"/>
          <w:szCs w:val="20"/>
          <w:lang w:val="en-US"/>
        </w:rPr>
        <w:t xml:space="preserve"> </w:t>
      </w:r>
      <w:r w:rsidR="4C228086" w:rsidRPr="398D4326">
        <w:rPr>
          <w:rFonts w:ascii="Arial" w:eastAsia="Arial" w:hAnsi="Arial" w:cs="Arial"/>
          <w:color w:val="242424"/>
          <w:sz w:val="20"/>
          <w:szCs w:val="20"/>
          <w:lang w:val="en-US"/>
        </w:rPr>
        <w:t>What industry or field are you in? I'd love to learn more about what you do</w:t>
      </w:r>
    </w:p>
    <w:p w14:paraId="65A202B8" w14:textId="2E415590" w:rsidR="00CC499D" w:rsidRDefault="583E09A3" w:rsidP="398D4326">
      <w:pPr>
        <w:shd w:val="clear" w:color="auto" w:fill="FFFFFF" w:themeFill="background1"/>
        <w:spacing w:after="0"/>
        <w:jc w:val="both"/>
        <w:rPr>
          <w:rFonts w:ascii="Arial" w:eastAsia="Arial" w:hAnsi="Arial" w:cs="Arial"/>
          <w:color w:val="242424"/>
          <w:lang w:val="en-US"/>
        </w:rPr>
      </w:pPr>
      <w:r w:rsidRPr="398D4326">
        <w:rPr>
          <w:rFonts w:ascii="Arial" w:eastAsia="Arial" w:hAnsi="Arial" w:cs="Arial"/>
          <w:color w:val="242424"/>
          <w:sz w:val="20"/>
          <w:szCs w:val="20"/>
          <w:lang w:val="en-US"/>
        </w:rPr>
        <w:t xml:space="preserve">4. </w:t>
      </w:r>
      <w:r w:rsidR="5EDE6BA3" w:rsidRPr="398D4326">
        <w:rPr>
          <w:rFonts w:ascii="Arial" w:eastAsia="Arial" w:hAnsi="Arial" w:cs="Arial"/>
          <w:color w:val="242424"/>
          <w:sz w:val="20"/>
          <w:szCs w:val="20"/>
          <w:lang w:val="en-US"/>
        </w:rPr>
        <w:t xml:space="preserve"> </w:t>
      </w:r>
      <w:r w:rsidR="4C228086" w:rsidRPr="398D4326">
        <w:rPr>
          <w:rFonts w:ascii="Arial" w:eastAsia="Arial" w:hAnsi="Arial" w:cs="Arial"/>
          <w:color w:val="242424"/>
          <w:sz w:val="20"/>
          <w:szCs w:val="20"/>
          <w:lang w:val="en-US"/>
        </w:rPr>
        <w:t xml:space="preserve">I noticed you're (wearing a pin, carrying a book, etc.). </w:t>
      </w:r>
      <w:r w:rsidR="016D8A1E" w:rsidRPr="398D4326">
        <w:rPr>
          <w:rFonts w:ascii="Arial" w:eastAsia="Arial" w:hAnsi="Arial" w:cs="Arial"/>
          <w:color w:val="242424"/>
          <w:sz w:val="20"/>
          <w:szCs w:val="20"/>
          <w:lang w:val="en-US"/>
        </w:rPr>
        <w:t>Can you</w:t>
      </w:r>
      <w:r w:rsidR="4C228086" w:rsidRPr="398D4326">
        <w:rPr>
          <w:rFonts w:ascii="Arial" w:eastAsia="Arial" w:hAnsi="Arial" w:cs="Arial"/>
          <w:color w:val="242424"/>
          <w:sz w:val="20"/>
          <w:szCs w:val="20"/>
          <w:lang w:val="en-US"/>
        </w:rPr>
        <w:t xml:space="preserve"> tell me more about it?</w:t>
      </w:r>
    </w:p>
    <w:p w14:paraId="13CB72E4" w14:textId="2D52B6A5" w:rsidR="00CC499D" w:rsidRDefault="582DD589" w:rsidP="398D4326">
      <w:p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lang w:val="en-US"/>
        </w:rPr>
        <w:t xml:space="preserve">5. </w:t>
      </w:r>
      <w:r w:rsidR="4C671D63" w:rsidRPr="398D4326">
        <w:rPr>
          <w:rFonts w:ascii="Arial" w:eastAsia="Arial" w:hAnsi="Arial" w:cs="Arial"/>
          <w:color w:val="242424"/>
          <w:sz w:val="20"/>
          <w:szCs w:val="20"/>
          <w:lang w:val="en-US"/>
        </w:rPr>
        <w:t xml:space="preserve"> </w:t>
      </w:r>
      <w:r w:rsidR="4C228086" w:rsidRPr="398D4326">
        <w:rPr>
          <w:rFonts w:ascii="Arial" w:eastAsia="Arial" w:hAnsi="Arial" w:cs="Arial"/>
          <w:color w:val="242424"/>
          <w:sz w:val="20"/>
          <w:szCs w:val="20"/>
          <w:lang w:val="en-US"/>
        </w:rPr>
        <w:t>Have you come across any exciting developments or trends in our industry recently?</w:t>
      </w:r>
    </w:p>
    <w:p w14:paraId="5B901F62" w14:textId="493AA352" w:rsidR="00CC499D" w:rsidRDefault="601B3D06" w:rsidP="398D4326">
      <w:p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lang w:val="en-US"/>
        </w:rPr>
        <w:t xml:space="preserve">6. </w:t>
      </w:r>
      <w:r w:rsidR="5F2413F0" w:rsidRPr="398D4326">
        <w:rPr>
          <w:rFonts w:ascii="Arial" w:eastAsia="Arial" w:hAnsi="Arial" w:cs="Arial"/>
          <w:color w:val="242424"/>
          <w:sz w:val="20"/>
          <w:szCs w:val="20"/>
          <w:lang w:val="en-US"/>
        </w:rPr>
        <w:t xml:space="preserve"> </w:t>
      </w:r>
      <w:r w:rsidR="4C228086" w:rsidRPr="398D4326">
        <w:rPr>
          <w:rFonts w:ascii="Arial" w:eastAsia="Arial" w:hAnsi="Arial" w:cs="Arial"/>
          <w:color w:val="242424"/>
          <w:sz w:val="20"/>
          <w:szCs w:val="20"/>
          <w:lang w:val="en-US"/>
        </w:rPr>
        <w:t>What's the biggest challenge you've faced in your career, and how did you overcome it?</w:t>
      </w:r>
    </w:p>
    <w:p w14:paraId="3400F1F6" w14:textId="7E9CF0D3" w:rsidR="00CC499D" w:rsidRDefault="09A13636" w:rsidP="398D4326">
      <w:p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highlight w:val="yellow"/>
          <w:lang w:val="en-US"/>
        </w:rPr>
        <w:t>7.</w:t>
      </w:r>
      <w:r w:rsidRPr="398D4326">
        <w:rPr>
          <w:rFonts w:ascii="Arial" w:eastAsia="Arial" w:hAnsi="Arial" w:cs="Arial"/>
          <w:color w:val="242424"/>
          <w:sz w:val="20"/>
          <w:szCs w:val="20"/>
          <w:lang w:val="en-US"/>
        </w:rPr>
        <w:t xml:space="preserve"> </w:t>
      </w:r>
      <w:r w:rsidR="7D35E4A8" w:rsidRPr="398D4326">
        <w:rPr>
          <w:rFonts w:ascii="Arial" w:eastAsia="Arial" w:hAnsi="Arial" w:cs="Arial"/>
          <w:color w:val="242424"/>
          <w:sz w:val="20"/>
          <w:szCs w:val="20"/>
          <w:lang w:val="en-US"/>
        </w:rPr>
        <w:t xml:space="preserve"> </w:t>
      </w:r>
      <w:r w:rsidR="4C228086" w:rsidRPr="398D4326">
        <w:rPr>
          <w:rFonts w:ascii="Arial" w:eastAsia="Arial" w:hAnsi="Arial" w:cs="Arial"/>
          <w:color w:val="242424"/>
          <w:sz w:val="20"/>
          <w:szCs w:val="20"/>
          <w:lang w:val="en-US"/>
        </w:rPr>
        <w:t>Are there any books, podcasts, or resources you recommend for someone looking to grow in our field?</w:t>
      </w:r>
    </w:p>
    <w:p w14:paraId="5282A071" w14:textId="01C429D3" w:rsidR="00CC499D" w:rsidRDefault="67DA2814" w:rsidP="398D4326">
      <w:p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lang w:val="en-US"/>
        </w:rPr>
        <w:t xml:space="preserve">8. </w:t>
      </w:r>
      <w:r w:rsidR="1F303E66" w:rsidRPr="398D4326">
        <w:rPr>
          <w:rFonts w:ascii="Arial" w:eastAsia="Arial" w:hAnsi="Arial" w:cs="Arial"/>
          <w:color w:val="242424"/>
          <w:sz w:val="20"/>
          <w:szCs w:val="20"/>
          <w:lang w:val="en-US"/>
        </w:rPr>
        <w:t xml:space="preserve"> </w:t>
      </w:r>
      <w:r w:rsidR="4C228086" w:rsidRPr="398D4326">
        <w:rPr>
          <w:rFonts w:ascii="Arial" w:eastAsia="Arial" w:hAnsi="Arial" w:cs="Arial"/>
          <w:color w:val="242424"/>
          <w:sz w:val="20"/>
          <w:szCs w:val="20"/>
          <w:lang w:val="en-US"/>
        </w:rPr>
        <w:t>I'm curious-what's the best piece of advice you've ever received?</w:t>
      </w:r>
    </w:p>
    <w:p w14:paraId="421A1996" w14:textId="5E4D8BA8" w:rsidR="00CC499D" w:rsidRDefault="6F0A8C8F" w:rsidP="398D4326">
      <w:p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lang w:val="en-US"/>
        </w:rPr>
        <w:t xml:space="preserve">9. </w:t>
      </w:r>
      <w:r w:rsidR="0177636D" w:rsidRPr="398D4326">
        <w:rPr>
          <w:rFonts w:ascii="Arial" w:eastAsia="Arial" w:hAnsi="Arial" w:cs="Arial"/>
          <w:color w:val="242424"/>
          <w:sz w:val="20"/>
          <w:szCs w:val="20"/>
          <w:lang w:val="en-US"/>
        </w:rPr>
        <w:t xml:space="preserve"> </w:t>
      </w:r>
      <w:r w:rsidR="4C228086" w:rsidRPr="398D4326">
        <w:rPr>
          <w:rFonts w:ascii="Arial" w:eastAsia="Arial" w:hAnsi="Arial" w:cs="Arial"/>
          <w:color w:val="242424"/>
          <w:sz w:val="20"/>
          <w:szCs w:val="20"/>
          <w:lang w:val="en-US"/>
        </w:rPr>
        <w:t>What's the most valuable lesson you've learned in your career so far?</w:t>
      </w:r>
    </w:p>
    <w:p w14:paraId="50862418" w14:textId="1364AAD7" w:rsidR="00CC499D" w:rsidRDefault="5F23A42F" w:rsidP="398D4326">
      <w:p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lang w:val="en-US"/>
        </w:rPr>
        <w:t xml:space="preserve">10. </w:t>
      </w:r>
      <w:r w:rsidR="4C228086" w:rsidRPr="398D4326">
        <w:rPr>
          <w:rFonts w:ascii="Arial" w:eastAsia="Arial" w:hAnsi="Arial" w:cs="Arial"/>
          <w:color w:val="242424"/>
          <w:sz w:val="20"/>
          <w:szCs w:val="20"/>
          <w:lang w:val="en-US"/>
        </w:rPr>
        <w:t>What do you think sets successful professionals apart from the rest?</w:t>
      </w:r>
    </w:p>
    <w:p w14:paraId="7F73B153" w14:textId="7F74334E" w:rsidR="00CC499D" w:rsidRDefault="38DDC54C" w:rsidP="398D4326">
      <w:p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highlight w:val="yellow"/>
          <w:lang w:val="en-US"/>
        </w:rPr>
        <w:t>11.</w:t>
      </w:r>
      <w:r w:rsidRPr="398D4326">
        <w:rPr>
          <w:rFonts w:ascii="Arial" w:eastAsia="Arial" w:hAnsi="Arial" w:cs="Arial"/>
          <w:color w:val="242424"/>
          <w:sz w:val="20"/>
          <w:szCs w:val="20"/>
          <w:lang w:val="en-US"/>
        </w:rPr>
        <w:t xml:space="preserve"> </w:t>
      </w:r>
      <w:r w:rsidR="4C228086" w:rsidRPr="398D4326">
        <w:rPr>
          <w:rFonts w:ascii="Arial" w:eastAsia="Arial" w:hAnsi="Arial" w:cs="Arial"/>
          <w:color w:val="242424"/>
          <w:sz w:val="20"/>
          <w:szCs w:val="20"/>
          <w:lang w:val="en-US"/>
        </w:rPr>
        <w:t>What's your favorite part about working in our industry?</w:t>
      </w:r>
    </w:p>
    <w:p w14:paraId="5757B058" w14:textId="35A34717" w:rsidR="00CC499D" w:rsidRDefault="6155EC73" w:rsidP="398D4326">
      <w:p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lang w:val="en-US"/>
        </w:rPr>
        <w:t xml:space="preserve">12. </w:t>
      </w:r>
      <w:r w:rsidR="4C228086" w:rsidRPr="398D4326">
        <w:rPr>
          <w:rFonts w:ascii="Arial" w:eastAsia="Arial" w:hAnsi="Arial" w:cs="Arial"/>
          <w:color w:val="242424"/>
          <w:sz w:val="20"/>
          <w:szCs w:val="20"/>
          <w:lang w:val="en-US"/>
        </w:rPr>
        <w:t>I'm always on the lookout for new tools or resources. Any recommendations?</w:t>
      </w:r>
    </w:p>
    <w:p w14:paraId="3E26B449" w14:textId="1D55286E" w:rsidR="00CC499D" w:rsidRDefault="7965DA92" w:rsidP="398D4326">
      <w:p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lang w:val="en-US"/>
        </w:rPr>
        <w:t xml:space="preserve">13. </w:t>
      </w:r>
      <w:r w:rsidR="4C228086" w:rsidRPr="398D4326">
        <w:rPr>
          <w:rFonts w:ascii="Arial" w:eastAsia="Arial" w:hAnsi="Arial" w:cs="Arial"/>
          <w:color w:val="242424"/>
          <w:sz w:val="20"/>
          <w:szCs w:val="20"/>
          <w:lang w:val="en-US"/>
        </w:rPr>
        <w:t>How do you stay motivated and inspired in your work?</w:t>
      </w:r>
    </w:p>
    <w:p w14:paraId="44A4944D" w14:textId="0B205376" w:rsidR="00CC499D" w:rsidRDefault="75340010" w:rsidP="398D4326">
      <w:p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highlight w:val="yellow"/>
          <w:lang w:val="en-US"/>
        </w:rPr>
        <w:t>14.</w:t>
      </w:r>
      <w:r w:rsidRPr="398D4326">
        <w:rPr>
          <w:rFonts w:ascii="Arial" w:eastAsia="Arial" w:hAnsi="Arial" w:cs="Arial"/>
          <w:color w:val="242424"/>
          <w:sz w:val="20"/>
          <w:szCs w:val="20"/>
          <w:lang w:val="en-US"/>
        </w:rPr>
        <w:t xml:space="preserve"> </w:t>
      </w:r>
      <w:r w:rsidR="4C228086" w:rsidRPr="398D4326">
        <w:rPr>
          <w:rFonts w:ascii="Arial" w:eastAsia="Arial" w:hAnsi="Arial" w:cs="Arial"/>
          <w:color w:val="242424"/>
          <w:sz w:val="20"/>
          <w:szCs w:val="20"/>
          <w:lang w:val="en-US"/>
        </w:rPr>
        <w:t>If you could change one thing about our industry, what would it be?</w:t>
      </w:r>
    </w:p>
    <w:p w14:paraId="19F3754C" w14:textId="2FCF6321" w:rsidR="00CC499D" w:rsidRDefault="73EA992A" w:rsidP="398D4326">
      <w:p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lang w:val="en-US"/>
        </w:rPr>
        <w:t xml:space="preserve">15. </w:t>
      </w:r>
      <w:r w:rsidR="4C228086" w:rsidRPr="398D4326">
        <w:rPr>
          <w:rFonts w:ascii="Arial" w:eastAsia="Arial" w:hAnsi="Arial" w:cs="Arial"/>
          <w:color w:val="242424"/>
          <w:sz w:val="20"/>
          <w:szCs w:val="20"/>
          <w:lang w:val="en-US"/>
        </w:rPr>
        <w:t>What do you enjoy doing when you're not working?</w:t>
      </w:r>
    </w:p>
    <w:p w14:paraId="358AD30D" w14:textId="6F050E1D" w:rsidR="00CC499D" w:rsidRDefault="076EB28F" w:rsidP="398D4326">
      <w:p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lang w:val="en-US"/>
        </w:rPr>
        <w:t xml:space="preserve">16. </w:t>
      </w:r>
      <w:r w:rsidR="4C228086" w:rsidRPr="398D4326">
        <w:rPr>
          <w:rFonts w:ascii="Arial" w:eastAsia="Arial" w:hAnsi="Arial" w:cs="Arial"/>
          <w:color w:val="242424"/>
          <w:sz w:val="20"/>
          <w:szCs w:val="20"/>
          <w:lang w:val="en-US"/>
        </w:rPr>
        <w:t>Do you have any upcoming projects or goals you're excited about?</w:t>
      </w:r>
    </w:p>
    <w:p w14:paraId="62F6FD97" w14:textId="69CDC6E2" w:rsidR="00CC499D" w:rsidRDefault="2C654F7D" w:rsidP="398D4326">
      <w:p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lang w:val="en-US"/>
        </w:rPr>
        <w:t xml:space="preserve">17. </w:t>
      </w:r>
      <w:r w:rsidR="4C228086" w:rsidRPr="398D4326">
        <w:rPr>
          <w:rFonts w:ascii="Arial" w:eastAsia="Arial" w:hAnsi="Arial" w:cs="Arial"/>
          <w:color w:val="242424"/>
          <w:sz w:val="20"/>
          <w:szCs w:val="20"/>
          <w:lang w:val="en-US"/>
        </w:rPr>
        <w:t>What's your favorite way to unwind after a busy day?</w:t>
      </w:r>
    </w:p>
    <w:p w14:paraId="08DD6F88" w14:textId="1CEE0D76" w:rsidR="00CC499D" w:rsidRDefault="49805CFA" w:rsidP="398D4326">
      <w:pPr>
        <w:shd w:val="clear" w:color="auto" w:fill="FFFFFF" w:themeFill="background1"/>
        <w:spacing w:after="0"/>
        <w:jc w:val="both"/>
        <w:rPr>
          <w:rFonts w:ascii="Arial" w:eastAsia="Arial" w:hAnsi="Arial" w:cs="Arial"/>
          <w:color w:val="242424"/>
          <w:sz w:val="20"/>
          <w:szCs w:val="20"/>
          <w:lang w:val="en-US"/>
        </w:rPr>
      </w:pPr>
      <w:r w:rsidRPr="398D4326">
        <w:rPr>
          <w:rFonts w:ascii="Arial" w:eastAsia="Arial" w:hAnsi="Arial" w:cs="Arial"/>
          <w:color w:val="242424"/>
          <w:sz w:val="20"/>
          <w:szCs w:val="20"/>
          <w:lang w:val="en-US"/>
        </w:rPr>
        <w:t xml:space="preserve">18. </w:t>
      </w:r>
      <w:r w:rsidR="4C228086" w:rsidRPr="398D4326">
        <w:rPr>
          <w:rFonts w:ascii="Arial" w:eastAsia="Arial" w:hAnsi="Arial" w:cs="Arial"/>
          <w:color w:val="242424"/>
          <w:sz w:val="20"/>
          <w:szCs w:val="20"/>
          <w:lang w:val="en-US"/>
        </w:rPr>
        <w:t>What's one thing you wish you had known when you first started your career?</w:t>
      </w:r>
    </w:p>
    <w:p w14:paraId="4B01F84B" w14:textId="5690F3F4" w:rsidR="00CC499D" w:rsidRDefault="00CC499D" w:rsidP="68280011">
      <w:pPr>
        <w:shd w:val="clear" w:color="auto" w:fill="FFFFFF" w:themeFill="background1"/>
        <w:spacing w:after="0"/>
        <w:jc w:val="both"/>
        <w:rPr>
          <w:rFonts w:ascii="Arial" w:eastAsia="Arial" w:hAnsi="Arial" w:cs="Arial"/>
          <w:color w:val="242424"/>
          <w:sz w:val="20"/>
          <w:szCs w:val="20"/>
          <w:lang w:val="en-US"/>
        </w:rPr>
      </w:pPr>
    </w:p>
    <w:p w14:paraId="062836FA" w14:textId="31680AE7" w:rsidR="00CC499D" w:rsidRDefault="4C228086" w:rsidP="398D4326">
      <w:pPr>
        <w:shd w:val="clear" w:color="auto" w:fill="FFFFFF" w:themeFill="background1"/>
        <w:spacing w:after="0"/>
        <w:jc w:val="both"/>
        <w:rPr>
          <w:rFonts w:ascii="Arial" w:eastAsia="Arial" w:hAnsi="Arial" w:cs="Arial"/>
          <w:b/>
          <w:bCs/>
          <w:color w:val="242424"/>
          <w:sz w:val="20"/>
          <w:szCs w:val="20"/>
          <w:lang w:val="en-US"/>
        </w:rPr>
      </w:pPr>
      <w:r w:rsidRPr="398D4326">
        <w:rPr>
          <w:rFonts w:ascii="Arial" w:eastAsia="Arial" w:hAnsi="Arial" w:cs="Arial"/>
          <w:color w:val="242424"/>
          <w:sz w:val="20"/>
          <w:szCs w:val="20"/>
          <w:lang w:val="en-US"/>
        </w:rPr>
        <w:t xml:space="preserve">(39-41) </w:t>
      </w:r>
      <w:r w:rsidRPr="398D4326">
        <w:rPr>
          <w:rFonts w:ascii="Arial" w:eastAsia="Arial" w:hAnsi="Arial" w:cs="Arial"/>
          <w:b/>
          <w:bCs/>
          <w:color w:val="242424"/>
          <w:sz w:val="20"/>
          <w:szCs w:val="20"/>
          <w:highlight w:val="yellow"/>
          <w:lang w:val="en-US"/>
        </w:rPr>
        <w:t>NETWORKING OFFERINGS</w:t>
      </w:r>
    </w:p>
    <w:tbl>
      <w:tblPr>
        <w:tblStyle w:val="Tablaconcuadrcul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4508"/>
        <w:gridCol w:w="4508"/>
      </w:tblGrid>
      <w:tr w:rsidR="68280011" w14:paraId="470F0F88" w14:textId="77777777" w:rsidTr="398D4326">
        <w:trPr>
          <w:trHeight w:val="300"/>
        </w:trPr>
        <w:tc>
          <w:tcPr>
            <w:tcW w:w="4508" w:type="dxa"/>
          </w:tcPr>
          <w:p w14:paraId="13D55C14" w14:textId="7C25ABBC" w:rsidR="46977ACB" w:rsidRDefault="398D4326" w:rsidP="398D4326">
            <w:pPr>
              <w:rPr>
                <w:rFonts w:ascii="Arial" w:eastAsia="Arial" w:hAnsi="Arial" w:cs="Arial"/>
                <w:color w:val="242424"/>
                <w:lang w:val="en-US"/>
              </w:rPr>
            </w:pPr>
            <w:r w:rsidRPr="398D4326">
              <w:rPr>
                <w:rFonts w:ascii="Arial" w:eastAsia="Arial" w:hAnsi="Arial" w:cs="Arial"/>
                <w:color w:val="242424"/>
                <w:sz w:val="20"/>
                <w:szCs w:val="20"/>
                <w:lang w:val="en-US"/>
              </w:rPr>
              <w:t xml:space="preserve">1. </w:t>
            </w:r>
            <w:r w:rsidR="5D290972" w:rsidRPr="398D4326">
              <w:rPr>
                <w:rFonts w:ascii="Arial" w:eastAsia="Arial" w:hAnsi="Arial" w:cs="Arial"/>
                <w:color w:val="242424"/>
                <w:sz w:val="20"/>
                <w:szCs w:val="20"/>
                <w:lang w:val="en-US"/>
              </w:rPr>
              <w:t>Valuable connections</w:t>
            </w:r>
          </w:p>
        </w:tc>
        <w:tc>
          <w:tcPr>
            <w:tcW w:w="4508" w:type="dxa"/>
          </w:tcPr>
          <w:p w14:paraId="33A418A3" w14:textId="0493A78F" w:rsidR="46977ACB" w:rsidRDefault="1E1C9848" w:rsidP="398D4326">
            <w:pPr>
              <w:rPr>
                <w:rFonts w:ascii="Arial" w:eastAsia="Arial" w:hAnsi="Arial" w:cs="Arial"/>
                <w:color w:val="242424"/>
                <w:lang w:val="en-US"/>
              </w:rPr>
            </w:pPr>
            <w:r w:rsidRPr="398D4326">
              <w:rPr>
                <w:rFonts w:ascii="Arial" w:eastAsia="Arial" w:hAnsi="Arial" w:cs="Arial"/>
                <w:color w:val="242424"/>
                <w:sz w:val="20"/>
                <w:szCs w:val="20"/>
                <w:lang w:val="en-US"/>
              </w:rPr>
              <w:t xml:space="preserve">9. </w:t>
            </w:r>
            <w:r w:rsidR="5D290972" w:rsidRPr="398D4326">
              <w:rPr>
                <w:rFonts w:ascii="Arial" w:eastAsia="Arial" w:hAnsi="Arial" w:cs="Arial"/>
                <w:color w:val="242424"/>
                <w:sz w:val="20"/>
                <w:szCs w:val="20"/>
                <w:lang w:val="en-US"/>
              </w:rPr>
              <w:t>Support</w:t>
            </w:r>
          </w:p>
        </w:tc>
      </w:tr>
      <w:tr w:rsidR="68280011" w14:paraId="67E88D7D" w14:textId="77777777" w:rsidTr="398D4326">
        <w:trPr>
          <w:trHeight w:val="300"/>
        </w:trPr>
        <w:tc>
          <w:tcPr>
            <w:tcW w:w="4508" w:type="dxa"/>
          </w:tcPr>
          <w:p w14:paraId="10DF5B25" w14:textId="46ECC4D3" w:rsidR="46977ACB" w:rsidRDefault="7864DF91" w:rsidP="398D4326">
            <w:pPr>
              <w:rPr>
                <w:rFonts w:ascii="Arial" w:eastAsia="Arial" w:hAnsi="Arial" w:cs="Arial"/>
                <w:color w:val="242424"/>
                <w:lang w:val="en-US"/>
              </w:rPr>
            </w:pPr>
            <w:r w:rsidRPr="398D4326">
              <w:rPr>
                <w:rFonts w:ascii="Arial" w:eastAsia="Arial" w:hAnsi="Arial" w:cs="Arial"/>
                <w:color w:val="242424"/>
                <w:sz w:val="20"/>
                <w:szCs w:val="20"/>
                <w:highlight w:val="yellow"/>
                <w:lang w:val="en-US"/>
              </w:rPr>
              <w:t>2.</w:t>
            </w:r>
            <w:r w:rsidRPr="398D4326">
              <w:rPr>
                <w:rFonts w:ascii="Arial" w:eastAsia="Arial" w:hAnsi="Arial" w:cs="Arial"/>
                <w:color w:val="242424"/>
                <w:sz w:val="20"/>
                <w:szCs w:val="20"/>
                <w:lang w:val="en-US"/>
              </w:rPr>
              <w:t xml:space="preserve"> </w:t>
            </w:r>
            <w:r w:rsidR="5D290972" w:rsidRPr="398D4326">
              <w:rPr>
                <w:rFonts w:ascii="Arial" w:eastAsia="Arial" w:hAnsi="Arial" w:cs="Arial"/>
                <w:color w:val="242424"/>
                <w:sz w:val="20"/>
                <w:szCs w:val="20"/>
                <w:lang w:val="en-US"/>
              </w:rPr>
              <w:t>Expertise or advice</w:t>
            </w:r>
          </w:p>
        </w:tc>
        <w:tc>
          <w:tcPr>
            <w:tcW w:w="4508" w:type="dxa"/>
          </w:tcPr>
          <w:p w14:paraId="16DFF2EF" w14:textId="1DEF47C4" w:rsidR="46977ACB" w:rsidRDefault="6694DB8E" w:rsidP="398D4326">
            <w:pPr>
              <w:rPr>
                <w:rFonts w:ascii="Arial" w:eastAsia="Arial" w:hAnsi="Arial" w:cs="Arial"/>
                <w:color w:val="242424"/>
                <w:lang w:val="en-US"/>
              </w:rPr>
            </w:pPr>
            <w:r w:rsidRPr="398D4326">
              <w:rPr>
                <w:rFonts w:ascii="Arial" w:eastAsia="Arial" w:hAnsi="Arial" w:cs="Arial"/>
                <w:color w:val="242424"/>
                <w:sz w:val="20"/>
                <w:szCs w:val="20"/>
                <w:lang w:val="en-US"/>
              </w:rPr>
              <w:t xml:space="preserve">10. </w:t>
            </w:r>
            <w:r w:rsidR="5D290972" w:rsidRPr="398D4326">
              <w:rPr>
                <w:rFonts w:ascii="Arial" w:eastAsia="Arial" w:hAnsi="Arial" w:cs="Arial"/>
                <w:color w:val="242424"/>
                <w:sz w:val="20"/>
                <w:szCs w:val="20"/>
                <w:lang w:val="en-US"/>
              </w:rPr>
              <w:t>Training or Workshops</w:t>
            </w:r>
          </w:p>
        </w:tc>
      </w:tr>
      <w:tr w:rsidR="68280011" w14:paraId="3EB8F93D" w14:textId="77777777" w:rsidTr="398D4326">
        <w:trPr>
          <w:trHeight w:val="300"/>
        </w:trPr>
        <w:tc>
          <w:tcPr>
            <w:tcW w:w="4508" w:type="dxa"/>
          </w:tcPr>
          <w:p w14:paraId="6051E0CC" w14:textId="5CF8F0AE" w:rsidR="46977ACB" w:rsidRDefault="398D4326" w:rsidP="398D4326">
            <w:pPr>
              <w:rPr>
                <w:rFonts w:ascii="Arial" w:eastAsia="Arial" w:hAnsi="Arial" w:cs="Arial"/>
                <w:color w:val="242424"/>
                <w:lang w:val="en-US"/>
              </w:rPr>
            </w:pPr>
            <w:r w:rsidRPr="398D4326">
              <w:rPr>
                <w:rFonts w:ascii="Arial" w:eastAsia="Arial" w:hAnsi="Arial" w:cs="Arial"/>
                <w:color w:val="242424"/>
                <w:sz w:val="20"/>
                <w:szCs w:val="20"/>
                <w:lang w:val="en-US"/>
              </w:rPr>
              <w:t xml:space="preserve">3. </w:t>
            </w:r>
            <w:r w:rsidR="5D290972" w:rsidRPr="398D4326">
              <w:rPr>
                <w:rFonts w:ascii="Arial" w:eastAsia="Arial" w:hAnsi="Arial" w:cs="Arial"/>
                <w:color w:val="242424"/>
                <w:sz w:val="20"/>
                <w:szCs w:val="20"/>
                <w:lang w:val="en-US"/>
              </w:rPr>
              <w:t>Resources</w:t>
            </w:r>
          </w:p>
        </w:tc>
        <w:tc>
          <w:tcPr>
            <w:tcW w:w="4508" w:type="dxa"/>
          </w:tcPr>
          <w:p w14:paraId="5093EB4C" w14:textId="63C06A91" w:rsidR="46977ACB" w:rsidRDefault="6D0BE868" w:rsidP="398D4326">
            <w:pPr>
              <w:rPr>
                <w:rFonts w:ascii="Arial" w:eastAsia="Arial" w:hAnsi="Arial" w:cs="Arial"/>
                <w:color w:val="242424"/>
                <w:lang w:val="en-US"/>
              </w:rPr>
            </w:pPr>
            <w:r w:rsidRPr="398D4326">
              <w:rPr>
                <w:rFonts w:ascii="Arial" w:eastAsia="Arial" w:hAnsi="Arial" w:cs="Arial"/>
                <w:color w:val="242424"/>
                <w:sz w:val="20"/>
                <w:szCs w:val="20"/>
                <w:highlight w:val="yellow"/>
                <w:lang w:val="en-US"/>
              </w:rPr>
              <w:t>11.</w:t>
            </w:r>
            <w:r w:rsidRPr="398D4326">
              <w:rPr>
                <w:rFonts w:ascii="Arial" w:eastAsia="Arial" w:hAnsi="Arial" w:cs="Arial"/>
                <w:color w:val="242424"/>
                <w:sz w:val="20"/>
                <w:szCs w:val="20"/>
                <w:lang w:val="en-US"/>
              </w:rPr>
              <w:t xml:space="preserve"> </w:t>
            </w:r>
            <w:r w:rsidR="5D290972" w:rsidRPr="398D4326">
              <w:rPr>
                <w:rFonts w:ascii="Arial" w:eastAsia="Arial" w:hAnsi="Arial" w:cs="Arial"/>
                <w:color w:val="242424"/>
                <w:sz w:val="20"/>
                <w:szCs w:val="20"/>
                <w:lang w:val="en-US"/>
              </w:rPr>
              <w:t>Networking events</w:t>
            </w:r>
          </w:p>
        </w:tc>
      </w:tr>
      <w:tr w:rsidR="68280011" w14:paraId="266D77FF" w14:textId="77777777" w:rsidTr="398D4326">
        <w:trPr>
          <w:trHeight w:val="300"/>
        </w:trPr>
        <w:tc>
          <w:tcPr>
            <w:tcW w:w="4508" w:type="dxa"/>
          </w:tcPr>
          <w:p w14:paraId="51081BC3" w14:textId="1E807CEF" w:rsidR="46977ACB" w:rsidRDefault="398D4326" w:rsidP="398D4326">
            <w:pPr>
              <w:rPr>
                <w:rFonts w:ascii="Arial" w:eastAsia="Arial" w:hAnsi="Arial" w:cs="Arial"/>
                <w:color w:val="242424"/>
                <w:lang w:val="en-US"/>
              </w:rPr>
            </w:pPr>
            <w:r w:rsidRPr="398D4326">
              <w:rPr>
                <w:rFonts w:ascii="Arial" w:eastAsia="Arial" w:hAnsi="Arial" w:cs="Arial"/>
                <w:color w:val="242424"/>
                <w:sz w:val="20"/>
                <w:szCs w:val="20"/>
                <w:highlight w:val="yellow"/>
                <w:lang w:val="en-US"/>
              </w:rPr>
              <w:t>4.</w:t>
            </w:r>
            <w:r w:rsidRPr="398D4326">
              <w:rPr>
                <w:rFonts w:ascii="Arial" w:eastAsia="Arial" w:hAnsi="Arial" w:cs="Arial"/>
                <w:color w:val="242424"/>
                <w:sz w:val="20"/>
                <w:szCs w:val="20"/>
                <w:lang w:val="en-US"/>
              </w:rPr>
              <w:t xml:space="preserve"> </w:t>
            </w:r>
            <w:r w:rsidR="5D290972" w:rsidRPr="398D4326">
              <w:rPr>
                <w:rFonts w:ascii="Arial" w:eastAsia="Arial" w:hAnsi="Arial" w:cs="Arial"/>
                <w:color w:val="242424"/>
                <w:sz w:val="20"/>
                <w:szCs w:val="20"/>
                <w:lang w:val="en-US"/>
              </w:rPr>
              <w:t>Mentorship</w:t>
            </w:r>
          </w:p>
        </w:tc>
        <w:tc>
          <w:tcPr>
            <w:tcW w:w="4508" w:type="dxa"/>
          </w:tcPr>
          <w:p w14:paraId="578E4CAC" w14:textId="6AA22CD8" w:rsidR="46977ACB" w:rsidRDefault="42A22DCA" w:rsidP="398D4326">
            <w:pPr>
              <w:rPr>
                <w:rFonts w:ascii="Arial" w:eastAsia="Arial" w:hAnsi="Arial" w:cs="Arial"/>
                <w:color w:val="242424"/>
                <w:lang w:val="en-US"/>
              </w:rPr>
            </w:pPr>
            <w:r w:rsidRPr="398D4326">
              <w:rPr>
                <w:rFonts w:ascii="Arial" w:eastAsia="Arial" w:hAnsi="Arial" w:cs="Arial"/>
                <w:color w:val="242424"/>
                <w:sz w:val="20"/>
                <w:szCs w:val="20"/>
                <w:highlight w:val="yellow"/>
                <w:lang w:val="en-US"/>
              </w:rPr>
              <w:t>12.</w:t>
            </w:r>
            <w:r w:rsidRPr="398D4326">
              <w:rPr>
                <w:rFonts w:ascii="Arial" w:eastAsia="Arial" w:hAnsi="Arial" w:cs="Arial"/>
                <w:color w:val="242424"/>
                <w:sz w:val="20"/>
                <w:szCs w:val="20"/>
                <w:lang w:val="en-US"/>
              </w:rPr>
              <w:t xml:space="preserve"> </w:t>
            </w:r>
            <w:r w:rsidR="5D290972" w:rsidRPr="398D4326">
              <w:rPr>
                <w:rFonts w:ascii="Arial" w:eastAsia="Arial" w:hAnsi="Arial" w:cs="Arial"/>
                <w:color w:val="242424"/>
                <w:sz w:val="20"/>
                <w:szCs w:val="20"/>
                <w:lang w:val="en-US"/>
              </w:rPr>
              <w:t>Collaboration</w:t>
            </w:r>
          </w:p>
        </w:tc>
      </w:tr>
      <w:tr w:rsidR="68280011" w14:paraId="5E1A608D" w14:textId="77777777" w:rsidTr="398D4326">
        <w:trPr>
          <w:trHeight w:val="300"/>
        </w:trPr>
        <w:tc>
          <w:tcPr>
            <w:tcW w:w="4508" w:type="dxa"/>
          </w:tcPr>
          <w:p w14:paraId="182C273E" w14:textId="7997AF8E" w:rsidR="46977ACB" w:rsidRDefault="398D4326" w:rsidP="398D4326">
            <w:pPr>
              <w:rPr>
                <w:rFonts w:ascii="Arial" w:eastAsia="Arial" w:hAnsi="Arial" w:cs="Arial"/>
                <w:color w:val="242424"/>
                <w:lang w:val="en-US"/>
              </w:rPr>
            </w:pPr>
            <w:r w:rsidRPr="398D4326">
              <w:rPr>
                <w:rFonts w:ascii="Arial" w:eastAsia="Arial" w:hAnsi="Arial" w:cs="Arial"/>
                <w:color w:val="242424"/>
                <w:sz w:val="20"/>
                <w:szCs w:val="20"/>
                <w:highlight w:val="yellow"/>
                <w:lang w:val="en-US"/>
              </w:rPr>
              <w:t>5.</w:t>
            </w:r>
            <w:r w:rsidRPr="398D4326">
              <w:rPr>
                <w:rFonts w:ascii="Arial" w:eastAsia="Arial" w:hAnsi="Arial" w:cs="Arial"/>
                <w:color w:val="242424"/>
                <w:sz w:val="20"/>
                <w:szCs w:val="20"/>
                <w:lang w:val="en-US"/>
              </w:rPr>
              <w:t xml:space="preserve"> </w:t>
            </w:r>
            <w:r w:rsidR="5D290972" w:rsidRPr="398D4326">
              <w:rPr>
                <w:rFonts w:ascii="Arial" w:eastAsia="Arial" w:hAnsi="Arial" w:cs="Arial"/>
                <w:color w:val="242424"/>
                <w:sz w:val="20"/>
                <w:szCs w:val="20"/>
                <w:lang w:val="en-US"/>
              </w:rPr>
              <w:t>Feedback</w:t>
            </w:r>
          </w:p>
        </w:tc>
        <w:tc>
          <w:tcPr>
            <w:tcW w:w="4508" w:type="dxa"/>
          </w:tcPr>
          <w:p w14:paraId="2A0696CB" w14:textId="5595A8F4" w:rsidR="46977ACB" w:rsidRDefault="0471A3FA" w:rsidP="398D4326">
            <w:pPr>
              <w:rPr>
                <w:rFonts w:ascii="Arial" w:eastAsia="Arial" w:hAnsi="Arial" w:cs="Arial"/>
                <w:color w:val="242424"/>
                <w:lang w:val="en-US"/>
              </w:rPr>
            </w:pPr>
            <w:r w:rsidRPr="398D4326">
              <w:rPr>
                <w:rFonts w:ascii="Arial" w:eastAsia="Arial" w:hAnsi="Arial" w:cs="Arial"/>
                <w:color w:val="242424"/>
                <w:sz w:val="20"/>
                <w:szCs w:val="20"/>
                <w:highlight w:val="yellow"/>
                <w:lang w:val="en-US"/>
              </w:rPr>
              <w:t>13.</w:t>
            </w:r>
            <w:r w:rsidRPr="398D4326">
              <w:rPr>
                <w:rFonts w:ascii="Arial" w:eastAsia="Arial" w:hAnsi="Arial" w:cs="Arial"/>
                <w:color w:val="242424"/>
                <w:sz w:val="20"/>
                <w:szCs w:val="20"/>
                <w:lang w:val="en-US"/>
              </w:rPr>
              <w:t xml:space="preserve"> </w:t>
            </w:r>
            <w:r w:rsidR="5D290972" w:rsidRPr="398D4326">
              <w:rPr>
                <w:rFonts w:ascii="Arial" w:eastAsia="Arial" w:hAnsi="Arial" w:cs="Arial"/>
                <w:color w:val="242424"/>
                <w:sz w:val="20"/>
                <w:szCs w:val="20"/>
                <w:lang w:val="en-US"/>
              </w:rPr>
              <w:t>Recognition</w:t>
            </w:r>
          </w:p>
        </w:tc>
      </w:tr>
      <w:tr w:rsidR="68280011" w14:paraId="3BC5DD87" w14:textId="77777777" w:rsidTr="398D4326">
        <w:trPr>
          <w:trHeight w:val="300"/>
        </w:trPr>
        <w:tc>
          <w:tcPr>
            <w:tcW w:w="4508" w:type="dxa"/>
          </w:tcPr>
          <w:p w14:paraId="57F6A9CC" w14:textId="35707615" w:rsidR="46977ACB" w:rsidRDefault="398D4326" w:rsidP="398D4326">
            <w:pPr>
              <w:rPr>
                <w:rFonts w:ascii="Arial" w:eastAsia="Arial" w:hAnsi="Arial" w:cs="Arial"/>
                <w:color w:val="242424"/>
                <w:lang w:val="en-US"/>
              </w:rPr>
            </w:pPr>
            <w:r w:rsidRPr="398D4326">
              <w:rPr>
                <w:rFonts w:ascii="Arial" w:eastAsia="Arial" w:hAnsi="Arial" w:cs="Arial"/>
                <w:color w:val="242424"/>
                <w:sz w:val="20"/>
                <w:szCs w:val="20"/>
                <w:highlight w:val="yellow"/>
                <w:lang w:val="en-US"/>
              </w:rPr>
              <w:t>6.</w:t>
            </w:r>
            <w:r w:rsidRPr="398D4326">
              <w:rPr>
                <w:rFonts w:ascii="Arial" w:eastAsia="Arial" w:hAnsi="Arial" w:cs="Arial"/>
                <w:color w:val="242424"/>
                <w:sz w:val="20"/>
                <w:szCs w:val="20"/>
                <w:lang w:val="en-US"/>
              </w:rPr>
              <w:t xml:space="preserve"> </w:t>
            </w:r>
            <w:r w:rsidR="5D290972" w:rsidRPr="398D4326">
              <w:rPr>
                <w:rFonts w:ascii="Arial" w:eastAsia="Arial" w:hAnsi="Arial" w:cs="Arial"/>
                <w:color w:val="242424"/>
                <w:sz w:val="20"/>
                <w:szCs w:val="20"/>
                <w:lang w:val="en-US"/>
              </w:rPr>
              <w:t>Volunteer assistance</w:t>
            </w:r>
          </w:p>
        </w:tc>
        <w:tc>
          <w:tcPr>
            <w:tcW w:w="4508" w:type="dxa"/>
          </w:tcPr>
          <w:p w14:paraId="61E55438" w14:textId="2D519C70" w:rsidR="46977ACB" w:rsidRDefault="7AA99DC2" w:rsidP="398D4326">
            <w:pPr>
              <w:rPr>
                <w:rFonts w:ascii="Arial" w:eastAsia="Arial" w:hAnsi="Arial" w:cs="Arial"/>
                <w:color w:val="242424"/>
                <w:lang w:val="en-US"/>
              </w:rPr>
            </w:pPr>
            <w:r w:rsidRPr="398D4326">
              <w:rPr>
                <w:rFonts w:ascii="Arial" w:eastAsia="Arial" w:hAnsi="Arial" w:cs="Arial"/>
                <w:color w:val="242424"/>
                <w:sz w:val="20"/>
                <w:szCs w:val="20"/>
                <w:lang w:val="en-US"/>
              </w:rPr>
              <w:t xml:space="preserve">14. </w:t>
            </w:r>
            <w:r w:rsidR="5D290972" w:rsidRPr="398D4326">
              <w:rPr>
                <w:rFonts w:ascii="Arial" w:eastAsia="Arial" w:hAnsi="Arial" w:cs="Arial"/>
                <w:color w:val="242424"/>
                <w:sz w:val="20"/>
                <w:szCs w:val="20"/>
                <w:lang w:val="en-US"/>
              </w:rPr>
              <w:t>Introductions</w:t>
            </w:r>
          </w:p>
        </w:tc>
      </w:tr>
      <w:tr w:rsidR="68280011" w14:paraId="4B93FA5D" w14:textId="77777777" w:rsidTr="398D4326">
        <w:trPr>
          <w:trHeight w:val="300"/>
        </w:trPr>
        <w:tc>
          <w:tcPr>
            <w:tcW w:w="4508" w:type="dxa"/>
          </w:tcPr>
          <w:p w14:paraId="3C27C014" w14:textId="61105F3A" w:rsidR="46977ACB" w:rsidRDefault="398D4326" w:rsidP="398D4326">
            <w:pPr>
              <w:rPr>
                <w:rFonts w:ascii="Arial" w:eastAsia="Arial" w:hAnsi="Arial" w:cs="Arial"/>
                <w:color w:val="242424"/>
                <w:lang w:val="en-US"/>
              </w:rPr>
            </w:pPr>
            <w:r w:rsidRPr="398D4326">
              <w:rPr>
                <w:rFonts w:ascii="Arial" w:eastAsia="Arial" w:hAnsi="Arial" w:cs="Arial"/>
                <w:color w:val="242424"/>
                <w:sz w:val="20"/>
                <w:szCs w:val="20"/>
                <w:lang w:val="en-US"/>
              </w:rPr>
              <w:t xml:space="preserve">7. </w:t>
            </w:r>
            <w:r w:rsidR="5D290972" w:rsidRPr="398D4326">
              <w:rPr>
                <w:rFonts w:ascii="Arial" w:eastAsia="Arial" w:hAnsi="Arial" w:cs="Arial"/>
                <w:color w:val="242424"/>
                <w:sz w:val="20"/>
                <w:szCs w:val="20"/>
                <w:lang w:val="en-US"/>
              </w:rPr>
              <w:t>Opportunities</w:t>
            </w:r>
          </w:p>
        </w:tc>
        <w:tc>
          <w:tcPr>
            <w:tcW w:w="4508" w:type="dxa"/>
          </w:tcPr>
          <w:p w14:paraId="6EEAA166" w14:textId="388615EB" w:rsidR="46977ACB" w:rsidRDefault="1010D0F6" w:rsidP="398D4326">
            <w:pPr>
              <w:rPr>
                <w:rFonts w:ascii="Arial" w:eastAsia="Arial" w:hAnsi="Arial" w:cs="Arial"/>
                <w:color w:val="242424"/>
                <w:lang w:val="en-US"/>
              </w:rPr>
            </w:pPr>
            <w:r w:rsidRPr="398D4326">
              <w:rPr>
                <w:rFonts w:ascii="Arial" w:eastAsia="Arial" w:hAnsi="Arial" w:cs="Arial"/>
                <w:color w:val="242424"/>
                <w:sz w:val="20"/>
                <w:szCs w:val="20"/>
                <w:highlight w:val="yellow"/>
                <w:lang w:val="en-US"/>
              </w:rPr>
              <w:t>15.</w:t>
            </w:r>
            <w:r w:rsidRPr="398D4326">
              <w:rPr>
                <w:rFonts w:ascii="Arial" w:eastAsia="Arial" w:hAnsi="Arial" w:cs="Arial"/>
                <w:color w:val="242424"/>
                <w:sz w:val="20"/>
                <w:szCs w:val="20"/>
                <w:lang w:val="en-US"/>
              </w:rPr>
              <w:t xml:space="preserve"> </w:t>
            </w:r>
            <w:r w:rsidR="5D290972" w:rsidRPr="398D4326">
              <w:rPr>
                <w:rFonts w:ascii="Arial" w:eastAsia="Arial" w:hAnsi="Arial" w:cs="Arial"/>
                <w:color w:val="242424"/>
                <w:sz w:val="20"/>
                <w:szCs w:val="20"/>
                <w:lang w:val="en-US"/>
              </w:rPr>
              <w:t>Genuine Interest</w:t>
            </w:r>
          </w:p>
        </w:tc>
      </w:tr>
      <w:tr w:rsidR="68280011" w14:paraId="51B63B44" w14:textId="77777777" w:rsidTr="398D4326">
        <w:trPr>
          <w:trHeight w:val="300"/>
        </w:trPr>
        <w:tc>
          <w:tcPr>
            <w:tcW w:w="4508" w:type="dxa"/>
          </w:tcPr>
          <w:p w14:paraId="0EFAC2B9" w14:textId="577C3C38" w:rsidR="46977ACB" w:rsidRDefault="398D4326" w:rsidP="398D4326">
            <w:pPr>
              <w:rPr>
                <w:rFonts w:ascii="Arial" w:eastAsia="Arial" w:hAnsi="Arial" w:cs="Arial"/>
                <w:color w:val="242424"/>
                <w:lang w:val="en-US"/>
              </w:rPr>
            </w:pPr>
            <w:r w:rsidRPr="398D4326">
              <w:rPr>
                <w:rFonts w:ascii="Arial" w:eastAsia="Arial" w:hAnsi="Arial" w:cs="Arial"/>
                <w:color w:val="242424"/>
                <w:sz w:val="20"/>
                <w:szCs w:val="20"/>
                <w:highlight w:val="yellow"/>
                <w:lang w:val="en-US"/>
              </w:rPr>
              <w:t>8.</w:t>
            </w:r>
            <w:r w:rsidRPr="398D4326">
              <w:rPr>
                <w:rFonts w:ascii="Arial" w:eastAsia="Arial" w:hAnsi="Arial" w:cs="Arial"/>
                <w:color w:val="242424"/>
                <w:sz w:val="20"/>
                <w:szCs w:val="20"/>
                <w:lang w:val="en-US"/>
              </w:rPr>
              <w:t xml:space="preserve"> </w:t>
            </w:r>
            <w:r w:rsidR="5D290972" w:rsidRPr="398D4326">
              <w:rPr>
                <w:rFonts w:ascii="Arial" w:eastAsia="Arial" w:hAnsi="Arial" w:cs="Arial"/>
                <w:color w:val="242424"/>
                <w:sz w:val="20"/>
                <w:szCs w:val="20"/>
                <w:lang w:val="en-US"/>
              </w:rPr>
              <w:t>Referrals</w:t>
            </w:r>
          </w:p>
        </w:tc>
        <w:tc>
          <w:tcPr>
            <w:tcW w:w="4508" w:type="dxa"/>
          </w:tcPr>
          <w:p w14:paraId="1DCA4FFC" w14:textId="73AF64D0" w:rsidR="68280011" w:rsidRDefault="68280011" w:rsidP="68280011">
            <w:pPr>
              <w:rPr>
                <w:rFonts w:ascii="Arial" w:eastAsia="Arial" w:hAnsi="Arial" w:cs="Arial"/>
                <w:color w:val="242424"/>
                <w:sz w:val="20"/>
                <w:szCs w:val="20"/>
                <w:lang w:val="en-US"/>
              </w:rPr>
            </w:pPr>
          </w:p>
        </w:tc>
      </w:tr>
    </w:tbl>
    <w:p w14:paraId="4C9FF982" w14:textId="625DAE1B" w:rsidR="00CC499D" w:rsidRDefault="00CC499D" w:rsidP="68280011">
      <w:pPr>
        <w:shd w:val="clear" w:color="auto" w:fill="FFFFFF" w:themeFill="background1"/>
        <w:spacing w:after="0"/>
        <w:jc w:val="both"/>
        <w:rPr>
          <w:rFonts w:ascii="Arial" w:eastAsia="Arial" w:hAnsi="Arial" w:cs="Arial"/>
          <w:color w:val="242424"/>
          <w:sz w:val="20"/>
          <w:szCs w:val="20"/>
          <w:lang w:val="en-US"/>
        </w:rPr>
      </w:pPr>
    </w:p>
    <w:p w14:paraId="3F432D56" w14:textId="2A065DF6" w:rsidR="00CC499D" w:rsidRDefault="4C228086" w:rsidP="398D4326">
      <w:pPr>
        <w:shd w:val="clear" w:color="auto" w:fill="FFFFFF" w:themeFill="background1"/>
        <w:spacing w:after="0"/>
        <w:jc w:val="both"/>
        <w:rPr>
          <w:rFonts w:ascii="Arial" w:eastAsia="Arial" w:hAnsi="Arial" w:cs="Arial"/>
          <w:b/>
          <w:bCs/>
          <w:color w:val="242424"/>
          <w:sz w:val="20"/>
          <w:szCs w:val="20"/>
          <w:lang w:val="en-US"/>
        </w:rPr>
      </w:pPr>
      <w:r w:rsidRPr="398D4326">
        <w:rPr>
          <w:rFonts w:ascii="Arial" w:eastAsia="Arial" w:hAnsi="Arial" w:cs="Arial"/>
          <w:color w:val="242424"/>
          <w:sz w:val="20"/>
          <w:szCs w:val="20"/>
          <w:lang w:val="en-US"/>
        </w:rPr>
        <w:t xml:space="preserve">(43-45) </w:t>
      </w:r>
      <w:r w:rsidRPr="398D4326">
        <w:rPr>
          <w:rFonts w:ascii="Arial" w:eastAsia="Arial" w:hAnsi="Arial" w:cs="Arial"/>
          <w:b/>
          <w:bCs/>
          <w:color w:val="242424"/>
          <w:sz w:val="20"/>
          <w:szCs w:val="20"/>
          <w:highlight w:val="yellow"/>
          <w:lang w:val="en-US"/>
        </w:rPr>
        <w:t>AFFIRMATIONS TO SAY BEFORE GOING IN</w:t>
      </w:r>
    </w:p>
    <w:p w14:paraId="73F471AB" w14:textId="6F3C668A" w:rsidR="00CC499D" w:rsidRDefault="09CD8E50" w:rsidP="68280011">
      <w:pPr>
        <w:pStyle w:val="Prrafodelista"/>
        <w:numPr>
          <w:ilvl w:val="0"/>
          <w:numId w:val="12"/>
        </w:numPr>
        <w:shd w:val="clear" w:color="auto" w:fill="FFFFFF" w:themeFill="background1"/>
        <w:spacing w:after="0"/>
        <w:jc w:val="both"/>
        <w:rPr>
          <w:rFonts w:ascii="Arial" w:eastAsia="Arial" w:hAnsi="Arial" w:cs="Arial"/>
          <w:color w:val="242424"/>
          <w:sz w:val="20"/>
          <w:szCs w:val="20"/>
          <w:lang w:val="en-US"/>
        </w:rPr>
      </w:pPr>
      <w:r w:rsidRPr="68280011">
        <w:rPr>
          <w:rFonts w:ascii="Arial" w:eastAsia="Arial" w:hAnsi="Arial" w:cs="Arial"/>
          <w:color w:val="242424"/>
          <w:sz w:val="20"/>
          <w:szCs w:val="20"/>
          <w:lang w:val="en-US"/>
        </w:rPr>
        <w:t>I am strong, capable, and ready for anything</w:t>
      </w:r>
    </w:p>
    <w:p w14:paraId="571FD1B6" w14:textId="37B108E2" w:rsidR="00CC499D" w:rsidRDefault="09CD8E50" w:rsidP="68280011">
      <w:pPr>
        <w:pStyle w:val="Prrafodelista"/>
        <w:numPr>
          <w:ilvl w:val="0"/>
          <w:numId w:val="12"/>
        </w:numPr>
        <w:shd w:val="clear" w:color="auto" w:fill="FFFFFF" w:themeFill="background1"/>
        <w:spacing w:after="0"/>
        <w:jc w:val="both"/>
        <w:rPr>
          <w:rFonts w:ascii="Arial" w:eastAsia="Arial" w:hAnsi="Arial" w:cs="Arial"/>
          <w:color w:val="242424"/>
          <w:sz w:val="20"/>
          <w:szCs w:val="20"/>
          <w:lang w:val="en-US"/>
        </w:rPr>
      </w:pPr>
      <w:r w:rsidRPr="68280011">
        <w:rPr>
          <w:rFonts w:ascii="Arial" w:eastAsia="Arial" w:hAnsi="Arial" w:cs="Arial"/>
          <w:color w:val="242424"/>
          <w:sz w:val="20"/>
          <w:szCs w:val="20"/>
          <w:lang w:val="en-US"/>
        </w:rPr>
        <w:t>I trust in my abilities and intuition</w:t>
      </w:r>
    </w:p>
    <w:p w14:paraId="5AD30AB7" w14:textId="196B6135" w:rsidR="00CC499D" w:rsidRDefault="09CD8E50" w:rsidP="68280011">
      <w:pPr>
        <w:pStyle w:val="Prrafodelista"/>
        <w:numPr>
          <w:ilvl w:val="0"/>
          <w:numId w:val="12"/>
        </w:numPr>
        <w:shd w:val="clear" w:color="auto" w:fill="FFFFFF" w:themeFill="background1"/>
        <w:spacing w:after="0"/>
        <w:jc w:val="both"/>
        <w:rPr>
          <w:rFonts w:ascii="Arial" w:eastAsia="Arial" w:hAnsi="Arial" w:cs="Arial"/>
          <w:color w:val="242424"/>
          <w:sz w:val="20"/>
          <w:szCs w:val="20"/>
          <w:lang w:val="en-US"/>
        </w:rPr>
      </w:pPr>
      <w:r w:rsidRPr="68280011">
        <w:rPr>
          <w:rFonts w:ascii="Arial" w:eastAsia="Arial" w:hAnsi="Arial" w:cs="Arial"/>
          <w:color w:val="242424"/>
          <w:sz w:val="20"/>
          <w:szCs w:val="20"/>
          <w:lang w:val="en-US"/>
        </w:rPr>
        <w:t>I am enough just as I am</w:t>
      </w:r>
    </w:p>
    <w:p w14:paraId="68F8ADE7" w14:textId="1B880633" w:rsidR="00CC499D" w:rsidRDefault="09CD8E50" w:rsidP="68280011">
      <w:pPr>
        <w:pStyle w:val="Prrafodelista"/>
        <w:numPr>
          <w:ilvl w:val="0"/>
          <w:numId w:val="12"/>
        </w:numPr>
        <w:shd w:val="clear" w:color="auto" w:fill="FFFFFF" w:themeFill="background1"/>
        <w:spacing w:after="0"/>
        <w:jc w:val="both"/>
        <w:rPr>
          <w:rFonts w:ascii="Arial" w:eastAsia="Arial" w:hAnsi="Arial" w:cs="Arial"/>
          <w:color w:val="242424"/>
          <w:sz w:val="20"/>
          <w:szCs w:val="20"/>
          <w:lang w:val="en-US"/>
        </w:rPr>
      </w:pPr>
      <w:r w:rsidRPr="68280011">
        <w:rPr>
          <w:rFonts w:ascii="Arial" w:eastAsia="Arial" w:hAnsi="Arial" w:cs="Arial"/>
          <w:color w:val="242424"/>
          <w:sz w:val="20"/>
          <w:szCs w:val="20"/>
          <w:lang w:val="en-US"/>
        </w:rPr>
        <w:t>I walk with purpose and determination</w:t>
      </w:r>
    </w:p>
    <w:p w14:paraId="014B1B6F" w14:textId="5306DFEB" w:rsidR="00CC499D" w:rsidRDefault="09CD8E50" w:rsidP="68280011">
      <w:pPr>
        <w:pStyle w:val="Prrafodelista"/>
        <w:numPr>
          <w:ilvl w:val="0"/>
          <w:numId w:val="12"/>
        </w:numPr>
        <w:shd w:val="clear" w:color="auto" w:fill="FFFFFF" w:themeFill="background1"/>
        <w:spacing w:after="0"/>
        <w:jc w:val="both"/>
        <w:rPr>
          <w:rFonts w:ascii="Arial" w:eastAsia="Arial" w:hAnsi="Arial" w:cs="Arial"/>
          <w:color w:val="242424"/>
          <w:sz w:val="20"/>
          <w:szCs w:val="20"/>
          <w:lang w:val="en-US"/>
        </w:rPr>
      </w:pPr>
      <w:r w:rsidRPr="68280011">
        <w:rPr>
          <w:rFonts w:ascii="Arial" w:eastAsia="Arial" w:hAnsi="Arial" w:cs="Arial"/>
          <w:color w:val="242424"/>
          <w:sz w:val="20"/>
          <w:szCs w:val="20"/>
          <w:lang w:val="en-US"/>
        </w:rPr>
        <w:t>I am a leader, and I lead with compassion and strength</w:t>
      </w:r>
    </w:p>
    <w:p w14:paraId="1CCD7E7F" w14:textId="025907D3" w:rsidR="00CC499D" w:rsidRDefault="09CD8E50" w:rsidP="68280011">
      <w:pPr>
        <w:pStyle w:val="Prrafodelista"/>
        <w:numPr>
          <w:ilvl w:val="0"/>
          <w:numId w:val="12"/>
        </w:numPr>
        <w:shd w:val="clear" w:color="auto" w:fill="FFFFFF" w:themeFill="background1"/>
        <w:spacing w:after="0"/>
        <w:jc w:val="both"/>
        <w:rPr>
          <w:rFonts w:ascii="Arial" w:eastAsia="Arial" w:hAnsi="Arial" w:cs="Arial"/>
          <w:color w:val="242424"/>
          <w:sz w:val="20"/>
          <w:szCs w:val="20"/>
          <w:lang w:val="en-US"/>
        </w:rPr>
      </w:pPr>
      <w:r w:rsidRPr="68280011">
        <w:rPr>
          <w:rFonts w:ascii="Arial" w:eastAsia="Arial" w:hAnsi="Arial" w:cs="Arial"/>
          <w:color w:val="242424"/>
          <w:sz w:val="20"/>
          <w:szCs w:val="20"/>
          <w:lang w:val="en-US"/>
        </w:rPr>
        <w:t>I embrace challenges as opportunities for growth</w:t>
      </w:r>
    </w:p>
    <w:p w14:paraId="00635743" w14:textId="0261E284" w:rsidR="00CC499D" w:rsidRDefault="09CD8E50" w:rsidP="68280011">
      <w:pPr>
        <w:pStyle w:val="Prrafodelista"/>
        <w:numPr>
          <w:ilvl w:val="0"/>
          <w:numId w:val="12"/>
        </w:numPr>
        <w:shd w:val="clear" w:color="auto" w:fill="FFFFFF" w:themeFill="background1"/>
        <w:spacing w:after="0"/>
        <w:jc w:val="both"/>
        <w:rPr>
          <w:rFonts w:ascii="Arial" w:eastAsia="Arial" w:hAnsi="Arial" w:cs="Arial"/>
          <w:color w:val="242424"/>
          <w:sz w:val="20"/>
          <w:szCs w:val="20"/>
          <w:lang w:val="en-US"/>
        </w:rPr>
      </w:pPr>
      <w:r w:rsidRPr="68280011">
        <w:rPr>
          <w:rFonts w:ascii="Arial" w:eastAsia="Arial" w:hAnsi="Arial" w:cs="Arial"/>
          <w:color w:val="242424"/>
          <w:sz w:val="20"/>
          <w:szCs w:val="20"/>
          <w:lang w:val="en-US"/>
        </w:rPr>
        <w:t>I am surrounded by love and support</w:t>
      </w:r>
    </w:p>
    <w:p w14:paraId="6B594520" w14:textId="7F6D0608" w:rsidR="00CC499D" w:rsidRDefault="09CD8E50" w:rsidP="68280011">
      <w:pPr>
        <w:pStyle w:val="Prrafodelista"/>
        <w:numPr>
          <w:ilvl w:val="0"/>
          <w:numId w:val="12"/>
        </w:numPr>
        <w:shd w:val="clear" w:color="auto" w:fill="FFFFFF" w:themeFill="background1"/>
        <w:spacing w:after="0"/>
        <w:jc w:val="both"/>
        <w:rPr>
          <w:rFonts w:ascii="Arial" w:eastAsia="Arial" w:hAnsi="Arial" w:cs="Arial"/>
          <w:color w:val="242424"/>
          <w:sz w:val="20"/>
          <w:szCs w:val="20"/>
          <w:lang w:val="en-US"/>
        </w:rPr>
      </w:pPr>
      <w:r w:rsidRPr="68280011">
        <w:rPr>
          <w:rFonts w:ascii="Arial" w:eastAsia="Arial" w:hAnsi="Arial" w:cs="Arial"/>
          <w:color w:val="242424"/>
          <w:sz w:val="20"/>
          <w:szCs w:val="20"/>
          <w:lang w:val="en-US"/>
        </w:rPr>
        <w:t>I am the architect of my own destiny</w:t>
      </w:r>
    </w:p>
    <w:p w14:paraId="7ECEBAD2" w14:textId="6252E682" w:rsidR="00CC499D" w:rsidRDefault="09CD8E50" w:rsidP="68280011">
      <w:pPr>
        <w:pStyle w:val="Prrafodelista"/>
        <w:numPr>
          <w:ilvl w:val="0"/>
          <w:numId w:val="12"/>
        </w:numPr>
        <w:shd w:val="clear" w:color="auto" w:fill="FFFFFF" w:themeFill="background1"/>
        <w:spacing w:after="0"/>
        <w:jc w:val="both"/>
        <w:rPr>
          <w:rFonts w:ascii="Arial" w:eastAsia="Arial" w:hAnsi="Arial" w:cs="Arial"/>
          <w:color w:val="242424"/>
          <w:sz w:val="20"/>
          <w:szCs w:val="20"/>
          <w:lang w:val="en-US"/>
        </w:rPr>
      </w:pPr>
      <w:r w:rsidRPr="68280011">
        <w:rPr>
          <w:rFonts w:ascii="Arial" w:eastAsia="Arial" w:hAnsi="Arial" w:cs="Arial"/>
          <w:color w:val="242424"/>
          <w:sz w:val="20"/>
          <w:szCs w:val="20"/>
          <w:lang w:val="en-US"/>
        </w:rPr>
        <w:t>I trust in the journey and enjoy every step of the way</w:t>
      </w:r>
    </w:p>
    <w:p w14:paraId="09FF98B5" w14:textId="5F51C3CD" w:rsidR="00CC499D" w:rsidRDefault="09CD8E50" w:rsidP="68280011">
      <w:pPr>
        <w:pStyle w:val="Prrafodelista"/>
        <w:numPr>
          <w:ilvl w:val="0"/>
          <w:numId w:val="12"/>
        </w:numPr>
        <w:shd w:val="clear" w:color="auto" w:fill="FFFFFF" w:themeFill="background1"/>
        <w:spacing w:after="0"/>
        <w:jc w:val="both"/>
        <w:rPr>
          <w:rFonts w:ascii="Arial" w:eastAsia="Arial" w:hAnsi="Arial" w:cs="Arial"/>
          <w:color w:val="242424"/>
          <w:sz w:val="20"/>
          <w:szCs w:val="20"/>
          <w:lang w:val="en-US"/>
        </w:rPr>
      </w:pPr>
      <w:r w:rsidRPr="68280011">
        <w:rPr>
          <w:rFonts w:ascii="Arial" w:eastAsia="Arial" w:hAnsi="Arial" w:cs="Arial"/>
          <w:color w:val="242424"/>
          <w:sz w:val="20"/>
          <w:szCs w:val="20"/>
          <w:lang w:val="en-US"/>
        </w:rPr>
        <w:t>I am beautiful, inside and out</w:t>
      </w:r>
    </w:p>
    <w:p w14:paraId="06CCE486" w14:textId="423A5E9E" w:rsidR="00CC499D" w:rsidRDefault="09CD8E50" w:rsidP="68280011">
      <w:pPr>
        <w:pStyle w:val="Prrafodelista"/>
        <w:numPr>
          <w:ilvl w:val="0"/>
          <w:numId w:val="12"/>
        </w:numPr>
        <w:shd w:val="clear" w:color="auto" w:fill="FFFFFF" w:themeFill="background1"/>
        <w:spacing w:after="0"/>
        <w:jc w:val="both"/>
        <w:rPr>
          <w:rFonts w:ascii="Arial" w:eastAsia="Arial" w:hAnsi="Arial" w:cs="Arial"/>
          <w:color w:val="242424"/>
          <w:sz w:val="20"/>
          <w:szCs w:val="20"/>
          <w:lang w:val="en-US"/>
        </w:rPr>
      </w:pPr>
      <w:r w:rsidRPr="68280011">
        <w:rPr>
          <w:rFonts w:ascii="Arial" w:eastAsia="Arial" w:hAnsi="Arial" w:cs="Arial"/>
          <w:color w:val="242424"/>
          <w:sz w:val="20"/>
          <w:szCs w:val="20"/>
          <w:lang w:val="en-US"/>
        </w:rPr>
        <w:t>I celebrate my wins, big and small</w:t>
      </w:r>
    </w:p>
    <w:p w14:paraId="700629DC" w14:textId="2F051C28" w:rsidR="00CC499D" w:rsidRDefault="09CD8E50" w:rsidP="68280011">
      <w:pPr>
        <w:pStyle w:val="Prrafodelista"/>
        <w:numPr>
          <w:ilvl w:val="0"/>
          <w:numId w:val="12"/>
        </w:numPr>
        <w:shd w:val="clear" w:color="auto" w:fill="FFFFFF" w:themeFill="background1"/>
        <w:spacing w:after="0"/>
        <w:jc w:val="both"/>
        <w:rPr>
          <w:rFonts w:ascii="Arial" w:eastAsia="Arial" w:hAnsi="Arial" w:cs="Arial"/>
          <w:color w:val="242424"/>
          <w:sz w:val="20"/>
          <w:szCs w:val="20"/>
          <w:lang w:val="en-US"/>
        </w:rPr>
      </w:pPr>
      <w:r w:rsidRPr="68280011">
        <w:rPr>
          <w:rFonts w:ascii="Arial" w:eastAsia="Arial" w:hAnsi="Arial" w:cs="Arial"/>
          <w:color w:val="242424"/>
          <w:sz w:val="20"/>
          <w:szCs w:val="20"/>
          <w:lang w:val="en-US"/>
        </w:rPr>
        <w:t>I am confident in my ability to handle whatever comes my way</w:t>
      </w:r>
    </w:p>
    <w:p w14:paraId="3816D811" w14:textId="5866E5BF" w:rsidR="00CC499D" w:rsidRDefault="09CD8E50" w:rsidP="68280011">
      <w:pPr>
        <w:pStyle w:val="Prrafodelista"/>
        <w:numPr>
          <w:ilvl w:val="0"/>
          <w:numId w:val="12"/>
        </w:numPr>
        <w:shd w:val="clear" w:color="auto" w:fill="FFFFFF" w:themeFill="background1"/>
        <w:spacing w:after="0"/>
        <w:jc w:val="both"/>
        <w:rPr>
          <w:rFonts w:ascii="Arial" w:eastAsia="Arial" w:hAnsi="Arial" w:cs="Arial"/>
          <w:color w:val="242424"/>
          <w:sz w:val="20"/>
          <w:szCs w:val="20"/>
          <w:lang w:val="en-US"/>
        </w:rPr>
      </w:pPr>
      <w:r w:rsidRPr="68280011">
        <w:rPr>
          <w:rFonts w:ascii="Arial" w:eastAsia="Arial" w:hAnsi="Arial" w:cs="Arial"/>
          <w:color w:val="242424"/>
          <w:sz w:val="20"/>
          <w:szCs w:val="20"/>
          <w:lang w:val="en-US"/>
        </w:rPr>
        <w:t>I am grateful for the journey and excited for the future</w:t>
      </w:r>
    </w:p>
    <w:p w14:paraId="56ABB3C1" w14:textId="38470BF9" w:rsidR="00CC499D" w:rsidRDefault="09CD8E50" w:rsidP="68280011">
      <w:pPr>
        <w:pStyle w:val="Prrafodelista"/>
        <w:numPr>
          <w:ilvl w:val="0"/>
          <w:numId w:val="12"/>
        </w:numPr>
        <w:shd w:val="clear" w:color="auto" w:fill="FFFFFF" w:themeFill="background1"/>
        <w:spacing w:after="0"/>
        <w:jc w:val="both"/>
        <w:rPr>
          <w:rFonts w:ascii="Arial" w:eastAsia="Arial" w:hAnsi="Arial" w:cs="Arial"/>
          <w:color w:val="242424"/>
          <w:sz w:val="20"/>
          <w:szCs w:val="20"/>
          <w:lang w:val="en-US"/>
        </w:rPr>
      </w:pPr>
      <w:r w:rsidRPr="68280011">
        <w:rPr>
          <w:rFonts w:ascii="Arial" w:eastAsia="Arial" w:hAnsi="Arial" w:cs="Arial"/>
          <w:color w:val="242424"/>
          <w:sz w:val="20"/>
          <w:szCs w:val="20"/>
          <w:lang w:val="en-US"/>
        </w:rPr>
        <w:t>I am unstoppable, and nothing can dim my light</w:t>
      </w:r>
    </w:p>
    <w:p w14:paraId="2E3FEC8D" w14:textId="38D4D629" w:rsidR="00CC499D" w:rsidRDefault="00CC499D" w:rsidP="68280011">
      <w:pPr>
        <w:shd w:val="clear" w:color="auto" w:fill="FFFFFF" w:themeFill="background1"/>
        <w:spacing w:after="0"/>
        <w:jc w:val="both"/>
        <w:rPr>
          <w:rFonts w:ascii="Arial" w:eastAsia="Arial" w:hAnsi="Arial" w:cs="Arial"/>
          <w:color w:val="242424"/>
          <w:sz w:val="20"/>
          <w:szCs w:val="20"/>
          <w:lang w:val="en-US"/>
        </w:rPr>
      </w:pPr>
    </w:p>
    <w:p w14:paraId="5C1A07E2" w14:textId="47A2BD2C" w:rsidR="00CC499D" w:rsidRDefault="4C228086" w:rsidP="398D4326">
      <w:pPr>
        <w:shd w:val="clear" w:color="auto" w:fill="FFFFFF" w:themeFill="background1"/>
        <w:spacing w:after="0"/>
        <w:jc w:val="both"/>
        <w:rPr>
          <w:rFonts w:ascii="Arial" w:eastAsia="Arial" w:hAnsi="Arial" w:cs="Arial"/>
          <w:i/>
          <w:iCs/>
          <w:color w:val="242424"/>
          <w:sz w:val="20"/>
          <w:szCs w:val="20"/>
          <w:highlight w:val="yellow"/>
          <w:lang w:val="en-US"/>
        </w:rPr>
      </w:pPr>
      <w:r w:rsidRPr="398D4326">
        <w:rPr>
          <w:rFonts w:ascii="Arial" w:eastAsia="Arial" w:hAnsi="Arial" w:cs="Arial"/>
          <w:color w:val="242424"/>
          <w:sz w:val="20"/>
          <w:szCs w:val="20"/>
          <w:lang w:val="en-US"/>
        </w:rPr>
        <w:t xml:space="preserve">(49) </w:t>
      </w:r>
      <w:r w:rsidRPr="398D4326">
        <w:rPr>
          <w:rFonts w:ascii="Arial" w:eastAsia="Arial" w:hAnsi="Arial" w:cs="Arial"/>
          <w:i/>
          <w:iCs/>
          <w:color w:val="242424"/>
          <w:sz w:val="20"/>
          <w:szCs w:val="20"/>
          <w:highlight w:val="yellow"/>
          <w:lang w:val="en-US"/>
        </w:rPr>
        <w:t>"Have I not commanded you? Be strong and courageous. Do not be afraid; do not be discouraged, for the Lord your God will be with you wherever you go. "Joshua 1:9</w:t>
      </w:r>
    </w:p>
    <w:sectPr w:rsidR="00CC499D" w:rsidSect="00680895">
      <w:headerReference w:type="default" r:id="rId7"/>
      <w:footerReference w:type="default" r:id="rId8"/>
      <w:pgSz w:w="11906" w:h="16838"/>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C7958" w14:textId="77777777" w:rsidR="005E7786" w:rsidRDefault="005E7786">
      <w:pPr>
        <w:spacing w:after="0" w:line="240" w:lineRule="auto"/>
      </w:pPr>
      <w:r>
        <w:separator/>
      </w:r>
    </w:p>
  </w:endnote>
  <w:endnote w:type="continuationSeparator" w:id="0">
    <w:p w14:paraId="6621062F" w14:textId="77777777" w:rsidR="005E7786" w:rsidRDefault="005E7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8280011" w14:paraId="56C46835" w14:textId="77777777" w:rsidTr="68280011">
      <w:trPr>
        <w:trHeight w:val="300"/>
      </w:trPr>
      <w:tc>
        <w:tcPr>
          <w:tcW w:w="3005" w:type="dxa"/>
        </w:tcPr>
        <w:p w14:paraId="00E0DA86" w14:textId="3808E1DC" w:rsidR="68280011" w:rsidRDefault="68280011" w:rsidP="68280011">
          <w:pPr>
            <w:pStyle w:val="Encabezado"/>
            <w:ind w:left="-115"/>
          </w:pPr>
        </w:p>
      </w:tc>
      <w:tc>
        <w:tcPr>
          <w:tcW w:w="3005" w:type="dxa"/>
        </w:tcPr>
        <w:p w14:paraId="76F771C6" w14:textId="4B93AA22" w:rsidR="68280011" w:rsidRDefault="68280011" w:rsidP="68280011">
          <w:pPr>
            <w:pStyle w:val="Encabezado"/>
            <w:jc w:val="center"/>
          </w:pPr>
        </w:p>
      </w:tc>
      <w:tc>
        <w:tcPr>
          <w:tcW w:w="3005" w:type="dxa"/>
        </w:tcPr>
        <w:p w14:paraId="2F4F0DC8" w14:textId="45625D40" w:rsidR="68280011" w:rsidRDefault="68280011" w:rsidP="68280011">
          <w:pPr>
            <w:pStyle w:val="Encabezado"/>
            <w:ind w:right="-115"/>
            <w:jc w:val="right"/>
          </w:pPr>
          <w:r>
            <w:fldChar w:fldCharType="begin"/>
          </w:r>
          <w:r>
            <w:instrText>PAGE</w:instrText>
          </w:r>
          <w:r w:rsidR="00680895">
            <w:fldChar w:fldCharType="separate"/>
          </w:r>
          <w:r w:rsidR="000025DD">
            <w:rPr>
              <w:noProof/>
            </w:rPr>
            <w:t>3</w:t>
          </w:r>
          <w:r>
            <w:fldChar w:fldCharType="end"/>
          </w:r>
        </w:p>
      </w:tc>
    </w:tr>
  </w:tbl>
  <w:p w14:paraId="3E713B2B" w14:textId="474AF874" w:rsidR="68280011" w:rsidRDefault="68280011" w:rsidP="6828001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43555" w14:textId="77777777" w:rsidR="005E7786" w:rsidRDefault="005E7786">
      <w:pPr>
        <w:spacing w:after="0" w:line="240" w:lineRule="auto"/>
      </w:pPr>
      <w:r>
        <w:separator/>
      </w:r>
    </w:p>
  </w:footnote>
  <w:footnote w:type="continuationSeparator" w:id="0">
    <w:p w14:paraId="67654C97" w14:textId="77777777" w:rsidR="005E7786" w:rsidRDefault="005E7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8280011" w14:paraId="5787E600" w14:textId="77777777" w:rsidTr="68280011">
      <w:trPr>
        <w:trHeight w:val="300"/>
      </w:trPr>
      <w:tc>
        <w:tcPr>
          <w:tcW w:w="3005" w:type="dxa"/>
        </w:tcPr>
        <w:p w14:paraId="2375AAFD" w14:textId="7400E301" w:rsidR="68280011" w:rsidRDefault="68280011" w:rsidP="68280011">
          <w:pPr>
            <w:pStyle w:val="Encabezado"/>
            <w:ind w:left="-115"/>
          </w:pPr>
        </w:p>
      </w:tc>
      <w:tc>
        <w:tcPr>
          <w:tcW w:w="3005" w:type="dxa"/>
        </w:tcPr>
        <w:p w14:paraId="651FE41E" w14:textId="4AE8A363" w:rsidR="68280011" w:rsidRDefault="68280011" w:rsidP="68280011">
          <w:pPr>
            <w:pStyle w:val="Encabezado"/>
            <w:jc w:val="center"/>
          </w:pPr>
        </w:p>
      </w:tc>
      <w:tc>
        <w:tcPr>
          <w:tcW w:w="3005" w:type="dxa"/>
        </w:tcPr>
        <w:p w14:paraId="2C75AAAA" w14:textId="33CB585C" w:rsidR="68280011" w:rsidRDefault="68280011" w:rsidP="68280011">
          <w:pPr>
            <w:pStyle w:val="Encabezado"/>
            <w:ind w:right="-115"/>
            <w:jc w:val="right"/>
          </w:pPr>
        </w:p>
      </w:tc>
    </w:tr>
  </w:tbl>
  <w:p w14:paraId="49CEB3E2" w14:textId="58B97635" w:rsidR="68280011" w:rsidRDefault="68280011" w:rsidP="6828001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91E4"/>
    <w:multiLevelType w:val="hybridMultilevel"/>
    <w:tmpl w:val="7D14D7E8"/>
    <w:lvl w:ilvl="0" w:tplc="8D649820">
      <w:start w:val="1"/>
      <w:numFmt w:val="decimal"/>
      <w:lvlText w:val="%1."/>
      <w:lvlJc w:val="left"/>
      <w:pPr>
        <w:ind w:left="720" w:hanging="360"/>
      </w:pPr>
    </w:lvl>
    <w:lvl w:ilvl="1" w:tplc="A0CC3E84">
      <w:start w:val="1"/>
      <w:numFmt w:val="lowerLetter"/>
      <w:lvlText w:val="%2."/>
      <w:lvlJc w:val="left"/>
      <w:pPr>
        <w:ind w:left="1440" w:hanging="360"/>
      </w:pPr>
    </w:lvl>
    <w:lvl w:ilvl="2" w:tplc="A9A8FD92">
      <w:start w:val="1"/>
      <w:numFmt w:val="lowerRoman"/>
      <w:lvlText w:val="%3."/>
      <w:lvlJc w:val="right"/>
      <w:pPr>
        <w:ind w:left="2160" w:hanging="180"/>
      </w:pPr>
    </w:lvl>
    <w:lvl w:ilvl="3" w:tplc="8BC6CD7C">
      <w:start w:val="1"/>
      <w:numFmt w:val="decimal"/>
      <w:lvlText w:val="%4."/>
      <w:lvlJc w:val="left"/>
      <w:pPr>
        <w:ind w:left="2880" w:hanging="360"/>
      </w:pPr>
    </w:lvl>
    <w:lvl w:ilvl="4" w:tplc="841CC834">
      <w:start w:val="1"/>
      <w:numFmt w:val="lowerLetter"/>
      <w:lvlText w:val="%5."/>
      <w:lvlJc w:val="left"/>
      <w:pPr>
        <w:ind w:left="3600" w:hanging="360"/>
      </w:pPr>
    </w:lvl>
    <w:lvl w:ilvl="5" w:tplc="22AEC9AC">
      <w:start w:val="1"/>
      <w:numFmt w:val="lowerRoman"/>
      <w:lvlText w:val="%6."/>
      <w:lvlJc w:val="right"/>
      <w:pPr>
        <w:ind w:left="4320" w:hanging="180"/>
      </w:pPr>
    </w:lvl>
    <w:lvl w:ilvl="6" w:tplc="76541228">
      <w:start w:val="1"/>
      <w:numFmt w:val="decimal"/>
      <w:lvlText w:val="%7."/>
      <w:lvlJc w:val="left"/>
      <w:pPr>
        <w:ind w:left="5040" w:hanging="360"/>
      </w:pPr>
    </w:lvl>
    <w:lvl w:ilvl="7" w:tplc="DA4C21FC">
      <w:start w:val="1"/>
      <w:numFmt w:val="lowerLetter"/>
      <w:lvlText w:val="%8."/>
      <w:lvlJc w:val="left"/>
      <w:pPr>
        <w:ind w:left="5760" w:hanging="360"/>
      </w:pPr>
    </w:lvl>
    <w:lvl w:ilvl="8" w:tplc="0D7CA560">
      <w:start w:val="1"/>
      <w:numFmt w:val="lowerRoman"/>
      <w:lvlText w:val="%9."/>
      <w:lvlJc w:val="right"/>
      <w:pPr>
        <w:ind w:left="6480" w:hanging="180"/>
      </w:pPr>
    </w:lvl>
  </w:abstractNum>
  <w:abstractNum w:abstractNumId="1" w15:restartNumberingAfterBreak="0">
    <w:nsid w:val="05C31012"/>
    <w:multiLevelType w:val="hybridMultilevel"/>
    <w:tmpl w:val="FF0AE13E"/>
    <w:lvl w:ilvl="0" w:tplc="8F2E3AE4">
      <w:start w:val="1"/>
      <w:numFmt w:val="decimal"/>
      <w:lvlText w:val="%1."/>
      <w:lvlJc w:val="left"/>
      <w:pPr>
        <w:ind w:left="720" w:hanging="360"/>
      </w:pPr>
    </w:lvl>
    <w:lvl w:ilvl="1" w:tplc="BA921CD8">
      <w:start w:val="1"/>
      <w:numFmt w:val="lowerLetter"/>
      <w:lvlText w:val="%2."/>
      <w:lvlJc w:val="left"/>
      <w:pPr>
        <w:ind w:left="1440" w:hanging="360"/>
      </w:pPr>
    </w:lvl>
    <w:lvl w:ilvl="2" w:tplc="FAB6C638">
      <w:start w:val="1"/>
      <w:numFmt w:val="lowerRoman"/>
      <w:lvlText w:val="%3."/>
      <w:lvlJc w:val="right"/>
      <w:pPr>
        <w:ind w:left="2160" w:hanging="180"/>
      </w:pPr>
    </w:lvl>
    <w:lvl w:ilvl="3" w:tplc="CFE07E48">
      <w:start w:val="1"/>
      <w:numFmt w:val="decimal"/>
      <w:lvlText w:val="%4."/>
      <w:lvlJc w:val="left"/>
      <w:pPr>
        <w:ind w:left="2880" w:hanging="360"/>
      </w:pPr>
    </w:lvl>
    <w:lvl w:ilvl="4" w:tplc="2F8EE53C">
      <w:start w:val="1"/>
      <w:numFmt w:val="lowerLetter"/>
      <w:lvlText w:val="%5."/>
      <w:lvlJc w:val="left"/>
      <w:pPr>
        <w:ind w:left="3600" w:hanging="360"/>
      </w:pPr>
    </w:lvl>
    <w:lvl w:ilvl="5" w:tplc="B14E83D0">
      <w:start w:val="1"/>
      <w:numFmt w:val="lowerRoman"/>
      <w:lvlText w:val="%6."/>
      <w:lvlJc w:val="right"/>
      <w:pPr>
        <w:ind w:left="4320" w:hanging="180"/>
      </w:pPr>
    </w:lvl>
    <w:lvl w:ilvl="6" w:tplc="2474FFB2">
      <w:start w:val="1"/>
      <w:numFmt w:val="decimal"/>
      <w:lvlText w:val="%7."/>
      <w:lvlJc w:val="left"/>
      <w:pPr>
        <w:ind w:left="5040" w:hanging="360"/>
      </w:pPr>
    </w:lvl>
    <w:lvl w:ilvl="7" w:tplc="04DCE8BC">
      <w:start w:val="1"/>
      <w:numFmt w:val="lowerLetter"/>
      <w:lvlText w:val="%8."/>
      <w:lvlJc w:val="left"/>
      <w:pPr>
        <w:ind w:left="5760" w:hanging="360"/>
      </w:pPr>
    </w:lvl>
    <w:lvl w:ilvl="8" w:tplc="16365B5C">
      <w:start w:val="1"/>
      <w:numFmt w:val="lowerRoman"/>
      <w:lvlText w:val="%9."/>
      <w:lvlJc w:val="right"/>
      <w:pPr>
        <w:ind w:left="6480" w:hanging="180"/>
      </w:pPr>
    </w:lvl>
  </w:abstractNum>
  <w:abstractNum w:abstractNumId="2" w15:restartNumberingAfterBreak="0">
    <w:nsid w:val="06E534A5"/>
    <w:multiLevelType w:val="hybridMultilevel"/>
    <w:tmpl w:val="BFB88A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B13A996"/>
    <w:multiLevelType w:val="hybridMultilevel"/>
    <w:tmpl w:val="30E06F7A"/>
    <w:lvl w:ilvl="0" w:tplc="008440B8">
      <w:start w:val="1"/>
      <w:numFmt w:val="bullet"/>
      <w:lvlText w:val=""/>
      <w:lvlJc w:val="left"/>
      <w:pPr>
        <w:ind w:left="720" w:hanging="360"/>
      </w:pPr>
      <w:rPr>
        <w:rFonts w:ascii="Symbol" w:hAnsi="Symbol" w:hint="default"/>
      </w:rPr>
    </w:lvl>
    <w:lvl w:ilvl="1" w:tplc="3DC29874">
      <w:start w:val="1"/>
      <w:numFmt w:val="bullet"/>
      <w:lvlText w:val="o"/>
      <w:lvlJc w:val="left"/>
      <w:pPr>
        <w:ind w:left="1440" w:hanging="360"/>
      </w:pPr>
      <w:rPr>
        <w:rFonts w:ascii="Courier New" w:hAnsi="Courier New" w:hint="default"/>
      </w:rPr>
    </w:lvl>
    <w:lvl w:ilvl="2" w:tplc="0544672A">
      <w:start w:val="1"/>
      <w:numFmt w:val="bullet"/>
      <w:lvlText w:val=""/>
      <w:lvlJc w:val="left"/>
      <w:pPr>
        <w:ind w:left="2160" w:hanging="360"/>
      </w:pPr>
      <w:rPr>
        <w:rFonts w:ascii="Wingdings" w:hAnsi="Wingdings" w:hint="default"/>
      </w:rPr>
    </w:lvl>
    <w:lvl w:ilvl="3" w:tplc="19CCE56C">
      <w:start w:val="1"/>
      <w:numFmt w:val="bullet"/>
      <w:lvlText w:val=""/>
      <w:lvlJc w:val="left"/>
      <w:pPr>
        <w:ind w:left="2880" w:hanging="360"/>
      </w:pPr>
      <w:rPr>
        <w:rFonts w:ascii="Symbol" w:hAnsi="Symbol" w:hint="default"/>
      </w:rPr>
    </w:lvl>
    <w:lvl w:ilvl="4" w:tplc="F68CF2DE">
      <w:start w:val="1"/>
      <w:numFmt w:val="bullet"/>
      <w:lvlText w:val="o"/>
      <w:lvlJc w:val="left"/>
      <w:pPr>
        <w:ind w:left="3600" w:hanging="360"/>
      </w:pPr>
      <w:rPr>
        <w:rFonts w:ascii="Courier New" w:hAnsi="Courier New" w:hint="default"/>
      </w:rPr>
    </w:lvl>
    <w:lvl w:ilvl="5" w:tplc="E9B8C1DA">
      <w:start w:val="1"/>
      <w:numFmt w:val="bullet"/>
      <w:lvlText w:val=""/>
      <w:lvlJc w:val="left"/>
      <w:pPr>
        <w:ind w:left="4320" w:hanging="360"/>
      </w:pPr>
      <w:rPr>
        <w:rFonts w:ascii="Wingdings" w:hAnsi="Wingdings" w:hint="default"/>
      </w:rPr>
    </w:lvl>
    <w:lvl w:ilvl="6" w:tplc="60E6C3C2">
      <w:start w:val="1"/>
      <w:numFmt w:val="bullet"/>
      <w:lvlText w:val=""/>
      <w:lvlJc w:val="left"/>
      <w:pPr>
        <w:ind w:left="5040" w:hanging="360"/>
      </w:pPr>
      <w:rPr>
        <w:rFonts w:ascii="Symbol" w:hAnsi="Symbol" w:hint="default"/>
      </w:rPr>
    </w:lvl>
    <w:lvl w:ilvl="7" w:tplc="9B00CD80">
      <w:start w:val="1"/>
      <w:numFmt w:val="bullet"/>
      <w:lvlText w:val="o"/>
      <w:lvlJc w:val="left"/>
      <w:pPr>
        <w:ind w:left="5760" w:hanging="360"/>
      </w:pPr>
      <w:rPr>
        <w:rFonts w:ascii="Courier New" w:hAnsi="Courier New" w:hint="default"/>
      </w:rPr>
    </w:lvl>
    <w:lvl w:ilvl="8" w:tplc="4D9E0FDA">
      <w:start w:val="1"/>
      <w:numFmt w:val="bullet"/>
      <w:lvlText w:val=""/>
      <w:lvlJc w:val="left"/>
      <w:pPr>
        <w:ind w:left="6480" w:hanging="360"/>
      </w:pPr>
      <w:rPr>
        <w:rFonts w:ascii="Wingdings" w:hAnsi="Wingdings" w:hint="default"/>
      </w:rPr>
    </w:lvl>
  </w:abstractNum>
  <w:abstractNum w:abstractNumId="4" w15:restartNumberingAfterBreak="0">
    <w:nsid w:val="0ED7047E"/>
    <w:multiLevelType w:val="hybridMultilevel"/>
    <w:tmpl w:val="85266C6E"/>
    <w:lvl w:ilvl="0" w:tplc="3F0050F2">
      <w:start w:val="1"/>
      <w:numFmt w:val="decimal"/>
      <w:lvlText w:val="%1."/>
      <w:lvlJc w:val="left"/>
      <w:pPr>
        <w:ind w:left="720" w:hanging="360"/>
      </w:pPr>
    </w:lvl>
    <w:lvl w:ilvl="1" w:tplc="DA30E7C4">
      <w:start w:val="1"/>
      <w:numFmt w:val="lowerLetter"/>
      <w:lvlText w:val="%2."/>
      <w:lvlJc w:val="left"/>
      <w:pPr>
        <w:ind w:left="1440" w:hanging="360"/>
      </w:pPr>
    </w:lvl>
    <w:lvl w:ilvl="2" w:tplc="EEB4FAE4">
      <w:start w:val="1"/>
      <w:numFmt w:val="lowerRoman"/>
      <w:lvlText w:val="%3."/>
      <w:lvlJc w:val="right"/>
      <w:pPr>
        <w:ind w:left="2160" w:hanging="180"/>
      </w:pPr>
    </w:lvl>
    <w:lvl w:ilvl="3" w:tplc="8B5239F4">
      <w:start w:val="1"/>
      <w:numFmt w:val="decimal"/>
      <w:lvlText w:val="%4."/>
      <w:lvlJc w:val="left"/>
      <w:pPr>
        <w:ind w:left="2880" w:hanging="360"/>
      </w:pPr>
    </w:lvl>
    <w:lvl w:ilvl="4" w:tplc="BEBE2E6A">
      <w:start w:val="1"/>
      <w:numFmt w:val="lowerLetter"/>
      <w:lvlText w:val="%5."/>
      <w:lvlJc w:val="left"/>
      <w:pPr>
        <w:ind w:left="3600" w:hanging="360"/>
      </w:pPr>
    </w:lvl>
    <w:lvl w:ilvl="5" w:tplc="EB42F6F6">
      <w:start w:val="1"/>
      <w:numFmt w:val="lowerRoman"/>
      <w:lvlText w:val="%6."/>
      <w:lvlJc w:val="right"/>
      <w:pPr>
        <w:ind w:left="4320" w:hanging="180"/>
      </w:pPr>
    </w:lvl>
    <w:lvl w:ilvl="6" w:tplc="059EF33E">
      <w:start w:val="1"/>
      <w:numFmt w:val="decimal"/>
      <w:lvlText w:val="%7."/>
      <w:lvlJc w:val="left"/>
      <w:pPr>
        <w:ind w:left="5040" w:hanging="360"/>
      </w:pPr>
    </w:lvl>
    <w:lvl w:ilvl="7" w:tplc="200A8806">
      <w:start w:val="1"/>
      <w:numFmt w:val="lowerLetter"/>
      <w:lvlText w:val="%8."/>
      <w:lvlJc w:val="left"/>
      <w:pPr>
        <w:ind w:left="5760" w:hanging="360"/>
      </w:pPr>
    </w:lvl>
    <w:lvl w:ilvl="8" w:tplc="B2E6AAAE">
      <w:start w:val="1"/>
      <w:numFmt w:val="lowerRoman"/>
      <w:lvlText w:val="%9."/>
      <w:lvlJc w:val="right"/>
      <w:pPr>
        <w:ind w:left="6480" w:hanging="180"/>
      </w:pPr>
    </w:lvl>
  </w:abstractNum>
  <w:abstractNum w:abstractNumId="5" w15:restartNumberingAfterBreak="0">
    <w:nsid w:val="0F052631"/>
    <w:multiLevelType w:val="hybridMultilevel"/>
    <w:tmpl w:val="7278F63C"/>
    <w:lvl w:ilvl="0" w:tplc="EDD0C642">
      <w:start w:val="1"/>
      <w:numFmt w:val="decimal"/>
      <w:lvlText w:val="%1."/>
      <w:lvlJc w:val="left"/>
      <w:pPr>
        <w:ind w:left="720" w:hanging="360"/>
      </w:pPr>
    </w:lvl>
    <w:lvl w:ilvl="1" w:tplc="645CB7C0">
      <w:start w:val="1"/>
      <w:numFmt w:val="lowerLetter"/>
      <w:lvlText w:val="%2."/>
      <w:lvlJc w:val="left"/>
      <w:pPr>
        <w:ind w:left="1440" w:hanging="360"/>
      </w:pPr>
    </w:lvl>
    <w:lvl w:ilvl="2" w:tplc="BC0212F8">
      <w:start w:val="1"/>
      <w:numFmt w:val="lowerRoman"/>
      <w:lvlText w:val="%3."/>
      <w:lvlJc w:val="right"/>
      <w:pPr>
        <w:ind w:left="2160" w:hanging="180"/>
      </w:pPr>
    </w:lvl>
    <w:lvl w:ilvl="3" w:tplc="02B400EC">
      <w:start w:val="1"/>
      <w:numFmt w:val="decimal"/>
      <w:lvlText w:val="%4."/>
      <w:lvlJc w:val="left"/>
      <w:pPr>
        <w:ind w:left="2880" w:hanging="360"/>
      </w:pPr>
    </w:lvl>
    <w:lvl w:ilvl="4" w:tplc="9E745D4A">
      <w:start w:val="1"/>
      <w:numFmt w:val="lowerLetter"/>
      <w:lvlText w:val="%5."/>
      <w:lvlJc w:val="left"/>
      <w:pPr>
        <w:ind w:left="3600" w:hanging="360"/>
      </w:pPr>
    </w:lvl>
    <w:lvl w:ilvl="5" w:tplc="6D96ABDC">
      <w:start w:val="1"/>
      <w:numFmt w:val="lowerRoman"/>
      <w:lvlText w:val="%6."/>
      <w:lvlJc w:val="right"/>
      <w:pPr>
        <w:ind w:left="4320" w:hanging="180"/>
      </w:pPr>
    </w:lvl>
    <w:lvl w:ilvl="6" w:tplc="82184A04">
      <w:start w:val="1"/>
      <w:numFmt w:val="decimal"/>
      <w:lvlText w:val="%7."/>
      <w:lvlJc w:val="left"/>
      <w:pPr>
        <w:ind w:left="5040" w:hanging="360"/>
      </w:pPr>
    </w:lvl>
    <w:lvl w:ilvl="7" w:tplc="04CC40C4">
      <w:start w:val="1"/>
      <w:numFmt w:val="lowerLetter"/>
      <w:lvlText w:val="%8."/>
      <w:lvlJc w:val="left"/>
      <w:pPr>
        <w:ind w:left="5760" w:hanging="360"/>
      </w:pPr>
    </w:lvl>
    <w:lvl w:ilvl="8" w:tplc="F4642F48">
      <w:start w:val="1"/>
      <w:numFmt w:val="lowerRoman"/>
      <w:lvlText w:val="%9."/>
      <w:lvlJc w:val="right"/>
      <w:pPr>
        <w:ind w:left="6480" w:hanging="180"/>
      </w:pPr>
    </w:lvl>
  </w:abstractNum>
  <w:abstractNum w:abstractNumId="6" w15:restartNumberingAfterBreak="0">
    <w:nsid w:val="1331F5D8"/>
    <w:multiLevelType w:val="hybridMultilevel"/>
    <w:tmpl w:val="5F9EAA2A"/>
    <w:lvl w:ilvl="0" w:tplc="C17E8F64">
      <w:start w:val="1"/>
      <w:numFmt w:val="decimal"/>
      <w:lvlText w:val="%1."/>
      <w:lvlJc w:val="left"/>
      <w:pPr>
        <w:ind w:left="720" w:hanging="360"/>
      </w:pPr>
    </w:lvl>
    <w:lvl w:ilvl="1" w:tplc="85E069E8">
      <w:start w:val="1"/>
      <w:numFmt w:val="lowerLetter"/>
      <w:lvlText w:val="%2."/>
      <w:lvlJc w:val="left"/>
      <w:pPr>
        <w:ind w:left="1440" w:hanging="360"/>
      </w:pPr>
    </w:lvl>
    <w:lvl w:ilvl="2" w:tplc="6BA03D24">
      <w:start w:val="1"/>
      <w:numFmt w:val="lowerRoman"/>
      <w:lvlText w:val="%3."/>
      <w:lvlJc w:val="right"/>
      <w:pPr>
        <w:ind w:left="2160" w:hanging="180"/>
      </w:pPr>
    </w:lvl>
    <w:lvl w:ilvl="3" w:tplc="0E566A6C">
      <w:start w:val="1"/>
      <w:numFmt w:val="decimal"/>
      <w:lvlText w:val="%4."/>
      <w:lvlJc w:val="left"/>
      <w:pPr>
        <w:ind w:left="2880" w:hanging="360"/>
      </w:pPr>
    </w:lvl>
    <w:lvl w:ilvl="4" w:tplc="48182D42">
      <w:start w:val="1"/>
      <w:numFmt w:val="lowerLetter"/>
      <w:lvlText w:val="%5."/>
      <w:lvlJc w:val="left"/>
      <w:pPr>
        <w:ind w:left="3600" w:hanging="360"/>
      </w:pPr>
    </w:lvl>
    <w:lvl w:ilvl="5" w:tplc="B14EA4CA">
      <w:start w:val="1"/>
      <w:numFmt w:val="lowerRoman"/>
      <w:lvlText w:val="%6."/>
      <w:lvlJc w:val="right"/>
      <w:pPr>
        <w:ind w:left="4320" w:hanging="180"/>
      </w:pPr>
    </w:lvl>
    <w:lvl w:ilvl="6" w:tplc="66926D14">
      <w:start w:val="1"/>
      <w:numFmt w:val="decimal"/>
      <w:lvlText w:val="%7."/>
      <w:lvlJc w:val="left"/>
      <w:pPr>
        <w:ind w:left="5040" w:hanging="360"/>
      </w:pPr>
    </w:lvl>
    <w:lvl w:ilvl="7" w:tplc="040CBE9A">
      <w:start w:val="1"/>
      <w:numFmt w:val="lowerLetter"/>
      <w:lvlText w:val="%8."/>
      <w:lvlJc w:val="left"/>
      <w:pPr>
        <w:ind w:left="5760" w:hanging="360"/>
      </w:pPr>
    </w:lvl>
    <w:lvl w:ilvl="8" w:tplc="8D821B62">
      <w:start w:val="1"/>
      <w:numFmt w:val="lowerRoman"/>
      <w:lvlText w:val="%9."/>
      <w:lvlJc w:val="right"/>
      <w:pPr>
        <w:ind w:left="6480" w:hanging="180"/>
      </w:pPr>
    </w:lvl>
  </w:abstractNum>
  <w:abstractNum w:abstractNumId="7" w15:restartNumberingAfterBreak="0">
    <w:nsid w:val="14BABECE"/>
    <w:multiLevelType w:val="hybridMultilevel"/>
    <w:tmpl w:val="C5E45070"/>
    <w:lvl w:ilvl="0" w:tplc="3B300664">
      <w:start w:val="1"/>
      <w:numFmt w:val="bullet"/>
      <w:lvlText w:val=""/>
      <w:lvlJc w:val="left"/>
      <w:pPr>
        <w:ind w:left="1068" w:hanging="360"/>
      </w:pPr>
      <w:rPr>
        <w:rFonts w:ascii="Symbol" w:hAnsi="Symbol" w:hint="default"/>
      </w:rPr>
    </w:lvl>
    <w:lvl w:ilvl="1" w:tplc="7028177A">
      <w:start w:val="1"/>
      <w:numFmt w:val="bullet"/>
      <w:lvlText w:val="o"/>
      <w:lvlJc w:val="left"/>
      <w:pPr>
        <w:ind w:left="1788" w:hanging="360"/>
      </w:pPr>
      <w:rPr>
        <w:rFonts w:ascii="Courier New" w:hAnsi="Courier New" w:hint="default"/>
      </w:rPr>
    </w:lvl>
    <w:lvl w:ilvl="2" w:tplc="EFB46624">
      <w:start w:val="1"/>
      <w:numFmt w:val="bullet"/>
      <w:lvlText w:val=""/>
      <w:lvlJc w:val="left"/>
      <w:pPr>
        <w:ind w:left="2508" w:hanging="360"/>
      </w:pPr>
      <w:rPr>
        <w:rFonts w:ascii="Wingdings" w:hAnsi="Wingdings" w:hint="default"/>
      </w:rPr>
    </w:lvl>
    <w:lvl w:ilvl="3" w:tplc="CC4642DC">
      <w:start w:val="1"/>
      <w:numFmt w:val="bullet"/>
      <w:lvlText w:val=""/>
      <w:lvlJc w:val="left"/>
      <w:pPr>
        <w:ind w:left="3228" w:hanging="360"/>
      </w:pPr>
      <w:rPr>
        <w:rFonts w:ascii="Symbol" w:hAnsi="Symbol" w:hint="default"/>
      </w:rPr>
    </w:lvl>
    <w:lvl w:ilvl="4" w:tplc="7C36C908">
      <w:start w:val="1"/>
      <w:numFmt w:val="bullet"/>
      <w:lvlText w:val="o"/>
      <w:lvlJc w:val="left"/>
      <w:pPr>
        <w:ind w:left="3948" w:hanging="360"/>
      </w:pPr>
      <w:rPr>
        <w:rFonts w:ascii="Courier New" w:hAnsi="Courier New" w:hint="default"/>
      </w:rPr>
    </w:lvl>
    <w:lvl w:ilvl="5" w:tplc="F6CECD66">
      <w:start w:val="1"/>
      <w:numFmt w:val="bullet"/>
      <w:lvlText w:val=""/>
      <w:lvlJc w:val="left"/>
      <w:pPr>
        <w:ind w:left="4668" w:hanging="360"/>
      </w:pPr>
      <w:rPr>
        <w:rFonts w:ascii="Wingdings" w:hAnsi="Wingdings" w:hint="default"/>
      </w:rPr>
    </w:lvl>
    <w:lvl w:ilvl="6" w:tplc="505E923C">
      <w:start w:val="1"/>
      <w:numFmt w:val="bullet"/>
      <w:lvlText w:val=""/>
      <w:lvlJc w:val="left"/>
      <w:pPr>
        <w:ind w:left="5388" w:hanging="360"/>
      </w:pPr>
      <w:rPr>
        <w:rFonts w:ascii="Symbol" w:hAnsi="Symbol" w:hint="default"/>
      </w:rPr>
    </w:lvl>
    <w:lvl w:ilvl="7" w:tplc="7278E2DA">
      <w:start w:val="1"/>
      <w:numFmt w:val="bullet"/>
      <w:lvlText w:val="o"/>
      <w:lvlJc w:val="left"/>
      <w:pPr>
        <w:ind w:left="6108" w:hanging="360"/>
      </w:pPr>
      <w:rPr>
        <w:rFonts w:ascii="Courier New" w:hAnsi="Courier New" w:hint="default"/>
      </w:rPr>
    </w:lvl>
    <w:lvl w:ilvl="8" w:tplc="4B0EA75E">
      <w:start w:val="1"/>
      <w:numFmt w:val="bullet"/>
      <w:lvlText w:val=""/>
      <w:lvlJc w:val="left"/>
      <w:pPr>
        <w:ind w:left="6828" w:hanging="360"/>
      </w:pPr>
      <w:rPr>
        <w:rFonts w:ascii="Wingdings" w:hAnsi="Wingdings" w:hint="default"/>
      </w:rPr>
    </w:lvl>
  </w:abstractNum>
  <w:abstractNum w:abstractNumId="8" w15:restartNumberingAfterBreak="0">
    <w:nsid w:val="155CEFA3"/>
    <w:multiLevelType w:val="hybridMultilevel"/>
    <w:tmpl w:val="1B9C9FE6"/>
    <w:lvl w:ilvl="0" w:tplc="E1CE5B0C">
      <w:start w:val="1"/>
      <w:numFmt w:val="decimal"/>
      <w:lvlText w:val="%1."/>
      <w:lvlJc w:val="left"/>
      <w:pPr>
        <w:ind w:left="720" w:hanging="360"/>
      </w:pPr>
    </w:lvl>
    <w:lvl w:ilvl="1" w:tplc="6C9E7D0C">
      <w:start w:val="1"/>
      <w:numFmt w:val="lowerLetter"/>
      <w:lvlText w:val="%2."/>
      <w:lvlJc w:val="left"/>
      <w:pPr>
        <w:ind w:left="1440" w:hanging="360"/>
      </w:pPr>
    </w:lvl>
    <w:lvl w:ilvl="2" w:tplc="991C54F6">
      <w:start w:val="1"/>
      <w:numFmt w:val="lowerRoman"/>
      <w:lvlText w:val="%3."/>
      <w:lvlJc w:val="right"/>
      <w:pPr>
        <w:ind w:left="2160" w:hanging="180"/>
      </w:pPr>
    </w:lvl>
    <w:lvl w:ilvl="3" w:tplc="B620577A">
      <w:start w:val="1"/>
      <w:numFmt w:val="decimal"/>
      <w:lvlText w:val="%4."/>
      <w:lvlJc w:val="left"/>
      <w:pPr>
        <w:ind w:left="2880" w:hanging="360"/>
      </w:pPr>
    </w:lvl>
    <w:lvl w:ilvl="4" w:tplc="6A34E06E">
      <w:start w:val="1"/>
      <w:numFmt w:val="lowerLetter"/>
      <w:lvlText w:val="%5."/>
      <w:lvlJc w:val="left"/>
      <w:pPr>
        <w:ind w:left="3600" w:hanging="360"/>
      </w:pPr>
    </w:lvl>
    <w:lvl w:ilvl="5" w:tplc="5C6C173A">
      <w:start w:val="1"/>
      <w:numFmt w:val="lowerRoman"/>
      <w:lvlText w:val="%6."/>
      <w:lvlJc w:val="right"/>
      <w:pPr>
        <w:ind w:left="4320" w:hanging="180"/>
      </w:pPr>
    </w:lvl>
    <w:lvl w:ilvl="6" w:tplc="903A656A">
      <w:start w:val="1"/>
      <w:numFmt w:val="decimal"/>
      <w:lvlText w:val="%7."/>
      <w:lvlJc w:val="left"/>
      <w:pPr>
        <w:ind w:left="5040" w:hanging="360"/>
      </w:pPr>
    </w:lvl>
    <w:lvl w:ilvl="7" w:tplc="2BAE0DF0">
      <w:start w:val="1"/>
      <w:numFmt w:val="lowerLetter"/>
      <w:lvlText w:val="%8."/>
      <w:lvlJc w:val="left"/>
      <w:pPr>
        <w:ind w:left="5760" w:hanging="360"/>
      </w:pPr>
    </w:lvl>
    <w:lvl w:ilvl="8" w:tplc="F7541478">
      <w:start w:val="1"/>
      <w:numFmt w:val="lowerRoman"/>
      <w:lvlText w:val="%9."/>
      <w:lvlJc w:val="right"/>
      <w:pPr>
        <w:ind w:left="6480" w:hanging="180"/>
      </w:pPr>
    </w:lvl>
  </w:abstractNum>
  <w:abstractNum w:abstractNumId="9" w15:restartNumberingAfterBreak="0">
    <w:nsid w:val="209EC29F"/>
    <w:multiLevelType w:val="hybridMultilevel"/>
    <w:tmpl w:val="B6D6B886"/>
    <w:lvl w:ilvl="0" w:tplc="6F1C032E">
      <w:start w:val="1"/>
      <w:numFmt w:val="decimal"/>
      <w:lvlText w:val="%1."/>
      <w:lvlJc w:val="left"/>
      <w:pPr>
        <w:ind w:left="720" w:hanging="360"/>
      </w:pPr>
    </w:lvl>
    <w:lvl w:ilvl="1" w:tplc="768C5C1C">
      <w:start w:val="1"/>
      <w:numFmt w:val="lowerLetter"/>
      <w:lvlText w:val="%2."/>
      <w:lvlJc w:val="left"/>
      <w:pPr>
        <w:ind w:left="1440" w:hanging="360"/>
      </w:pPr>
    </w:lvl>
    <w:lvl w:ilvl="2" w:tplc="2FFC642A">
      <w:start w:val="1"/>
      <w:numFmt w:val="lowerRoman"/>
      <w:lvlText w:val="%3."/>
      <w:lvlJc w:val="right"/>
      <w:pPr>
        <w:ind w:left="2160" w:hanging="180"/>
      </w:pPr>
    </w:lvl>
    <w:lvl w:ilvl="3" w:tplc="F6BC17AA">
      <w:start w:val="1"/>
      <w:numFmt w:val="decimal"/>
      <w:lvlText w:val="%4."/>
      <w:lvlJc w:val="left"/>
      <w:pPr>
        <w:ind w:left="2880" w:hanging="360"/>
      </w:pPr>
    </w:lvl>
    <w:lvl w:ilvl="4" w:tplc="1A0803A0">
      <w:start w:val="1"/>
      <w:numFmt w:val="lowerLetter"/>
      <w:lvlText w:val="%5."/>
      <w:lvlJc w:val="left"/>
      <w:pPr>
        <w:ind w:left="3600" w:hanging="360"/>
      </w:pPr>
    </w:lvl>
    <w:lvl w:ilvl="5" w:tplc="5F7C871A">
      <w:start w:val="1"/>
      <w:numFmt w:val="lowerRoman"/>
      <w:lvlText w:val="%6."/>
      <w:lvlJc w:val="right"/>
      <w:pPr>
        <w:ind w:left="4320" w:hanging="180"/>
      </w:pPr>
    </w:lvl>
    <w:lvl w:ilvl="6" w:tplc="8F5ADC94">
      <w:start w:val="1"/>
      <w:numFmt w:val="decimal"/>
      <w:lvlText w:val="%7."/>
      <w:lvlJc w:val="left"/>
      <w:pPr>
        <w:ind w:left="5040" w:hanging="360"/>
      </w:pPr>
    </w:lvl>
    <w:lvl w:ilvl="7" w:tplc="D848F424">
      <w:start w:val="1"/>
      <w:numFmt w:val="lowerLetter"/>
      <w:lvlText w:val="%8."/>
      <w:lvlJc w:val="left"/>
      <w:pPr>
        <w:ind w:left="5760" w:hanging="360"/>
      </w:pPr>
    </w:lvl>
    <w:lvl w:ilvl="8" w:tplc="B9AC9178">
      <w:start w:val="1"/>
      <w:numFmt w:val="lowerRoman"/>
      <w:lvlText w:val="%9."/>
      <w:lvlJc w:val="right"/>
      <w:pPr>
        <w:ind w:left="6480" w:hanging="180"/>
      </w:pPr>
    </w:lvl>
  </w:abstractNum>
  <w:abstractNum w:abstractNumId="10" w15:restartNumberingAfterBreak="0">
    <w:nsid w:val="302D6710"/>
    <w:multiLevelType w:val="hybridMultilevel"/>
    <w:tmpl w:val="4CB08A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5921889"/>
    <w:multiLevelType w:val="hybridMultilevel"/>
    <w:tmpl w:val="0ADACE64"/>
    <w:lvl w:ilvl="0" w:tplc="8C9CA284">
      <w:start w:val="1"/>
      <w:numFmt w:val="bullet"/>
      <w:lvlText w:val=""/>
      <w:lvlJc w:val="left"/>
      <w:pPr>
        <w:ind w:left="720" w:hanging="360"/>
      </w:pPr>
      <w:rPr>
        <w:rFonts w:ascii="Symbol" w:hAnsi="Symbol" w:hint="default"/>
      </w:rPr>
    </w:lvl>
    <w:lvl w:ilvl="1" w:tplc="3BB629A2">
      <w:start w:val="1"/>
      <w:numFmt w:val="bullet"/>
      <w:lvlText w:val="o"/>
      <w:lvlJc w:val="left"/>
      <w:pPr>
        <w:ind w:left="1440" w:hanging="360"/>
      </w:pPr>
      <w:rPr>
        <w:rFonts w:ascii="Courier New" w:hAnsi="Courier New" w:hint="default"/>
      </w:rPr>
    </w:lvl>
    <w:lvl w:ilvl="2" w:tplc="B18AABA8">
      <w:start w:val="1"/>
      <w:numFmt w:val="bullet"/>
      <w:lvlText w:val=""/>
      <w:lvlJc w:val="left"/>
      <w:pPr>
        <w:ind w:left="2160" w:hanging="360"/>
      </w:pPr>
      <w:rPr>
        <w:rFonts w:ascii="Wingdings" w:hAnsi="Wingdings" w:hint="default"/>
      </w:rPr>
    </w:lvl>
    <w:lvl w:ilvl="3" w:tplc="F6B4E53E">
      <w:start w:val="1"/>
      <w:numFmt w:val="bullet"/>
      <w:lvlText w:val=""/>
      <w:lvlJc w:val="left"/>
      <w:pPr>
        <w:ind w:left="2880" w:hanging="360"/>
      </w:pPr>
      <w:rPr>
        <w:rFonts w:ascii="Symbol" w:hAnsi="Symbol" w:hint="default"/>
      </w:rPr>
    </w:lvl>
    <w:lvl w:ilvl="4" w:tplc="0CBE2C6C">
      <w:start w:val="1"/>
      <w:numFmt w:val="bullet"/>
      <w:lvlText w:val="o"/>
      <w:lvlJc w:val="left"/>
      <w:pPr>
        <w:ind w:left="3600" w:hanging="360"/>
      </w:pPr>
      <w:rPr>
        <w:rFonts w:ascii="Courier New" w:hAnsi="Courier New" w:hint="default"/>
      </w:rPr>
    </w:lvl>
    <w:lvl w:ilvl="5" w:tplc="7AB4D5E2">
      <w:start w:val="1"/>
      <w:numFmt w:val="bullet"/>
      <w:lvlText w:val=""/>
      <w:lvlJc w:val="left"/>
      <w:pPr>
        <w:ind w:left="4320" w:hanging="360"/>
      </w:pPr>
      <w:rPr>
        <w:rFonts w:ascii="Wingdings" w:hAnsi="Wingdings" w:hint="default"/>
      </w:rPr>
    </w:lvl>
    <w:lvl w:ilvl="6" w:tplc="D798743A">
      <w:start w:val="1"/>
      <w:numFmt w:val="bullet"/>
      <w:lvlText w:val=""/>
      <w:lvlJc w:val="left"/>
      <w:pPr>
        <w:ind w:left="5040" w:hanging="360"/>
      </w:pPr>
      <w:rPr>
        <w:rFonts w:ascii="Symbol" w:hAnsi="Symbol" w:hint="default"/>
      </w:rPr>
    </w:lvl>
    <w:lvl w:ilvl="7" w:tplc="56CE9086">
      <w:start w:val="1"/>
      <w:numFmt w:val="bullet"/>
      <w:lvlText w:val="o"/>
      <w:lvlJc w:val="left"/>
      <w:pPr>
        <w:ind w:left="5760" w:hanging="360"/>
      </w:pPr>
      <w:rPr>
        <w:rFonts w:ascii="Courier New" w:hAnsi="Courier New" w:hint="default"/>
      </w:rPr>
    </w:lvl>
    <w:lvl w:ilvl="8" w:tplc="DD4433D6">
      <w:start w:val="1"/>
      <w:numFmt w:val="bullet"/>
      <w:lvlText w:val=""/>
      <w:lvlJc w:val="left"/>
      <w:pPr>
        <w:ind w:left="6480" w:hanging="360"/>
      </w:pPr>
      <w:rPr>
        <w:rFonts w:ascii="Wingdings" w:hAnsi="Wingdings" w:hint="default"/>
      </w:rPr>
    </w:lvl>
  </w:abstractNum>
  <w:abstractNum w:abstractNumId="12" w15:restartNumberingAfterBreak="0">
    <w:nsid w:val="3750A1FD"/>
    <w:multiLevelType w:val="hybridMultilevel"/>
    <w:tmpl w:val="A95CC2FA"/>
    <w:lvl w:ilvl="0" w:tplc="ABB6F898">
      <w:start w:val="1"/>
      <w:numFmt w:val="decimal"/>
      <w:lvlText w:val="%1."/>
      <w:lvlJc w:val="left"/>
      <w:pPr>
        <w:ind w:left="720" w:hanging="360"/>
      </w:pPr>
    </w:lvl>
    <w:lvl w:ilvl="1" w:tplc="9D182B40">
      <w:start w:val="1"/>
      <w:numFmt w:val="lowerLetter"/>
      <w:lvlText w:val="%2."/>
      <w:lvlJc w:val="left"/>
      <w:pPr>
        <w:ind w:left="1440" w:hanging="360"/>
      </w:pPr>
    </w:lvl>
    <w:lvl w:ilvl="2" w:tplc="8C16BD98">
      <w:start w:val="1"/>
      <w:numFmt w:val="lowerRoman"/>
      <w:lvlText w:val="%3."/>
      <w:lvlJc w:val="right"/>
      <w:pPr>
        <w:ind w:left="2160" w:hanging="180"/>
      </w:pPr>
    </w:lvl>
    <w:lvl w:ilvl="3" w:tplc="0D9ED3EA">
      <w:start w:val="1"/>
      <w:numFmt w:val="decimal"/>
      <w:lvlText w:val="%4."/>
      <w:lvlJc w:val="left"/>
      <w:pPr>
        <w:ind w:left="2880" w:hanging="360"/>
      </w:pPr>
    </w:lvl>
    <w:lvl w:ilvl="4" w:tplc="31B664A0">
      <w:start w:val="1"/>
      <w:numFmt w:val="lowerLetter"/>
      <w:lvlText w:val="%5."/>
      <w:lvlJc w:val="left"/>
      <w:pPr>
        <w:ind w:left="3600" w:hanging="360"/>
      </w:pPr>
    </w:lvl>
    <w:lvl w:ilvl="5" w:tplc="EA8C812C">
      <w:start w:val="1"/>
      <w:numFmt w:val="lowerRoman"/>
      <w:lvlText w:val="%6."/>
      <w:lvlJc w:val="right"/>
      <w:pPr>
        <w:ind w:left="4320" w:hanging="180"/>
      </w:pPr>
    </w:lvl>
    <w:lvl w:ilvl="6" w:tplc="DA7AF23C">
      <w:start w:val="1"/>
      <w:numFmt w:val="decimal"/>
      <w:lvlText w:val="%7."/>
      <w:lvlJc w:val="left"/>
      <w:pPr>
        <w:ind w:left="5040" w:hanging="360"/>
      </w:pPr>
    </w:lvl>
    <w:lvl w:ilvl="7" w:tplc="6A36F50A">
      <w:start w:val="1"/>
      <w:numFmt w:val="lowerLetter"/>
      <w:lvlText w:val="%8."/>
      <w:lvlJc w:val="left"/>
      <w:pPr>
        <w:ind w:left="5760" w:hanging="360"/>
      </w:pPr>
    </w:lvl>
    <w:lvl w:ilvl="8" w:tplc="3D16D248">
      <w:start w:val="1"/>
      <w:numFmt w:val="lowerRoman"/>
      <w:lvlText w:val="%9."/>
      <w:lvlJc w:val="right"/>
      <w:pPr>
        <w:ind w:left="6480" w:hanging="180"/>
      </w:pPr>
    </w:lvl>
  </w:abstractNum>
  <w:abstractNum w:abstractNumId="13" w15:restartNumberingAfterBreak="0">
    <w:nsid w:val="4846647B"/>
    <w:multiLevelType w:val="hybridMultilevel"/>
    <w:tmpl w:val="39EA3E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3DF4D2E"/>
    <w:multiLevelType w:val="hybridMultilevel"/>
    <w:tmpl w:val="FC1EAD58"/>
    <w:lvl w:ilvl="0" w:tplc="0C0A000F">
      <w:start w:val="1"/>
      <w:numFmt w:val="decimal"/>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2CA9B20"/>
    <w:multiLevelType w:val="hybridMultilevel"/>
    <w:tmpl w:val="28CC8192"/>
    <w:lvl w:ilvl="0" w:tplc="389ABD9C">
      <w:start w:val="1"/>
      <w:numFmt w:val="bullet"/>
      <w:lvlText w:val=""/>
      <w:lvlJc w:val="left"/>
      <w:pPr>
        <w:ind w:left="720" w:hanging="360"/>
      </w:pPr>
      <w:rPr>
        <w:rFonts w:ascii="Symbol" w:hAnsi="Symbol" w:hint="default"/>
      </w:rPr>
    </w:lvl>
    <w:lvl w:ilvl="1" w:tplc="A704BC0E">
      <w:start w:val="1"/>
      <w:numFmt w:val="bullet"/>
      <w:lvlText w:val="o"/>
      <w:lvlJc w:val="left"/>
      <w:pPr>
        <w:ind w:left="1440" w:hanging="360"/>
      </w:pPr>
      <w:rPr>
        <w:rFonts w:ascii="Courier New" w:hAnsi="Courier New" w:hint="default"/>
      </w:rPr>
    </w:lvl>
    <w:lvl w:ilvl="2" w:tplc="F06E5AEC">
      <w:start w:val="1"/>
      <w:numFmt w:val="bullet"/>
      <w:lvlText w:val=""/>
      <w:lvlJc w:val="left"/>
      <w:pPr>
        <w:ind w:left="2160" w:hanging="360"/>
      </w:pPr>
      <w:rPr>
        <w:rFonts w:ascii="Wingdings" w:hAnsi="Wingdings" w:hint="default"/>
      </w:rPr>
    </w:lvl>
    <w:lvl w:ilvl="3" w:tplc="AA425562">
      <w:start w:val="1"/>
      <w:numFmt w:val="bullet"/>
      <w:lvlText w:val=""/>
      <w:lvlJc w:val="left"/>
      <w:pPr>
        <w:ind w:left="2880" w:hanging="360"/>
      </w:pPr>
      <w:rPr>
        <w:rFonts w:ascii="Symbol" w:hAnsi="Symbol" w:hint="default"/>
      </w:rPr>
    </w:lvl>
    <w:lvl w:ilvl="4" w:tplc="E878E8D8">
      <w:start w:val="1"/>
      <w:numFmt w:val="bullet"/>
      <w:lvlText w:val="o"/>
      <w:lvlJc w:val="left"/>
      <w:pPr>
        <w:ind w:left="3600" w:hanging="360"/>
      </w:pPr>
      <w:rPr>
        <w:rFonts w:ascii="Courier New" w:hAnsi="Courier New" w:hint="default"/>
      </w:rPr>
    </w:lvl>
    <w:lvl w:ilvl="5" w:tplc="58229116">
      <w:start w:val="1"/>
      <w:numFmt w:val="bullet"/>
      <w:lvlText w:val=""/>
      <w:lvlJc w:val="left"/>
      <w:pPr>
        <w:ind w:left="4320" w:hanging="360"/>
      </w:pPr>
      <w:rPr>
        <w:rFonts w:ascii="Wingdings" w:hAnsi="Wingdings" w:hint="default"/>
      </w:rPr>
    </w:lvl>
    <w:lvl w:ilvl="6" w:tplc="5C8835F2">
      <w:start w:val="1"/>
      <w:numFmt w:val="bullet"/>
      <w:lvlText w:val=""/>
      <w:lvlJc w:val="left"/>
      <w:pPr>
        <w:ind w:left="5040" w:hanging="360"/>
      </w:pPr>
      <w:rPr>
        <w:rFonts w:ascii="Symbol" w:hAnsi="Symbol" w:hint="default"/>
      </w:rPr>
    </w:lvl>
    <w:lvl w:ilvl="7" w:tplc="CB761484">
      <w:start w:val="1"/>
      <w:numFmt w:val="bullet"/>
      <w:lvlText w:val="o"/>
      <w:lvlJc w:val="left"/>
      <w:pPr>
        <w:ind w:left="5760" w:hanging="360"/>
      </w:pPr>
      <w:rPr>
        <w:rFonts w:ascii="Courier New" w:hAnsi="Courier New" w:hint="default"/>
      </w:rPr>
    </w:lvl>
    <w:lvl w:ilvl="8" w:tplc="7A823586">
      <w:start w:val="1"/>
      <w:numFmt w:val="bullet"/>
      <w:lvlText w:val=""/>
      <w:lvlJc w:val="left"/>
      <w:pPr>
        <w:ind w:left="6480" w:hanging="360"/>
      </w:pPr>
      <w:rPr>
        <w:rFonts w:ascii="Wingdings" w:hAnsi="Wingdings" w:hint="default"/>
      </w:rPr>
    </w:lvl>
  </w:abstractNum>
  <w:abstractNum w:abstractNumId="16" w15:restartNumberingAfterBreak="0">
    <w:nsid w:val="62DF0F3D"/>
    <w:multiLevelType w:val="hybridMultilevel"/>
    <w:tmpl w:val="602AB20C"/>
    <w:lvl w:ilvl="0" w:tplc="F08CC0F8">
      <w:start w:val="1"/>
      <w:numFmt w:val="decimal"/>
      <w:lvlText w:val="%1."/>
      <w:lvlJc w:val="left"/>
      <w:pPr>
        <w:ind w:left="720" w:hanging="360"/>
      </w:pPr>
    </w:lvl>
    <w:lvl w:ilvl="1" w:tplc="824E5246">
      <w:start w:val="1"/>
      <w:numFmt w:val="lowerLetter"/>
      <w:lvlText w:val="%2."/>
      <w:lvlJc w:val="left"/>
      <w:pPr>
        <w:ind w:left="1440" w:hanging="360"/>
      </w:pPr>
    </w:lvl>
    <w:lvl w:ilvl="2" w:tplc="C5D62492">
      <w:start w:val="1"/>
      <w:numFmt w:val="lowerRoman"/>
      <w:lvlText w:val="%3."/>
      <w:lvlJc w:val="right"/>
      <w:pPr>
        <w:ind w:left="2160" w:hanging="180"/>
      </w:pPr>
    </w:lvl>
    <w:lvl w:ilvl="3" w:tplc="7D6E4656">
      <w:start w:val="1"/>
      <w:numFmt w:val="decimal"/>
      <w:lvlText w:val="%4."/>
      <w:lvlJc w:val="left"/>
      <w:pPr>
        <w:ind w:left="2880" w:hanging="360"/>
      </w:pPr>
    </w:lvl>
    <w:lvl w:ilvl="4" w:tplc="BF641700">
      <w:start w:val="1"/>
      <w:numFmt w:val="lowerLetter"/>
      <w:lvlText w:val="%5."/>
      <w:lvlJc w:val="left"/>
      <w:pPr>
        <w:ind w:left="3600" w:hanging="360"/>
      </w:pPr>
    </w:lvl>
    <w:lvl w:ilvl="5" w:tplc="9D321062">
      <w:start w:val="1"/>
      <w:numFmt w:val="lowerRoman"/>
      <w:lvlText w:val="%6."/>
      <w:lvlJc w:val="right"/>
      <w:pPr>
        <w:ind w:left="4320" w:hanging="180"/>
      </w:pPr>
    </w:lvl>
    <w:lvl w:ilvl="6" w:tplc="D49028E4">
      <w:start w:val="1"/>
      <w:numFmt w:val="decimal"/>
      <w:lvlText w:val="%7."/>
      <w:lvlJc w:val="left"/>
      <w:pPr>
        <w:ind w:left="5040" w:hanging="360"/>
      </w:pPr>
    </w:lvl>
    <w:lvl w:ilvl="7" w:tplc="40D80EC0">
      <w:start w:val="1"/>
      <w:numFmt w:val="lowerLetter"/>
      <w:lvlText w:val="%8."/>
      <w:lvlJc w:val="left"/>
      <w:pPr>
        <w:ind w:left="5760" w:hanging="360"/>
      </w:pPr>
    </w:lvl>
    <w:lvl w:ilvl="8" w:tplc="45ECD146">
      <w:start w:val="1"/>
      <w:numFmt w:val="lowerRoman"/>
      <w:lvlText w:val="%9."/>
      <w:lvlJc w:val="right"/>
      <w:pPr>
        <w:ind w:left="6480" w:hanging="180"/>
      </w:pPr>
    </w:lvl>
  </w:abstractNum>
  <w:abstractNum w:abstractNumId="17" w15:restartNumberingAfterBreak="0">
    <w:nsid w:val="632F6569"/>
    <w:multiLevelType w:val="hybridMultilevel"/>
    <w:tmpl w:val="67269490"/>
    <w:lvl w:ilvl="0" w:tplc="F9AA9C92">
      <w:start w:val="1"/>
      <w:numFmt w:val="decimal"/>
      <w:lvlText w:val="%1."/>
      <w:lvlJc w:val="left"/>
      <w:pPr>
        <w:ind w:left="720" w:hanging="360"/>
      </w:pPr>
    </w:lvl>
    <w:lvl w:ilvl="1" w:tplc="1FAC646A">
      <w:start w:val="1"/>
      <w:numFmt w:val="lowerLetter"/>
      <w:lvlText w:val="%2."/>
      <w:lvlJc w:val="left"/>
      <w:pPr>
        <w:ind w:left="1440" w:hanging="360"/>
      </w:pPr>
    </w:lvl>
    <w:lvl w:ilvl="2" w:tplc="9A508E16">
      <w:start w:val="1"/>
      <w:numFmt w:val="lowerRoman"/>
      <w:lvlText w:val="%3."/>
      <w:lvlJc w:val="right"/>
      <w:pPr>
        <w:ind w:left="2160" w:hanging="180"/>
      </w:pPr>
    </w:lvl>
    <w:lvl w:ilvl="3" w:tplc="85CA11C4">
      <w:start w:val="1"/>
      <w:numFmt w:val="decimal"/>
      <w:lvlText w:val="%4."/>
      <w:lvlJc w:val="left"/>
      <w:pPr>
        <w:ind w:left="2880" w:hanging="360"/>
      </w:pPr>
    </w:lvl>
    <w:lvl w:ilvl="4" w:tplc="DD76A112">
      <w:start w:val="1"/>
      <w:numFmt w:val="lowerLetter"/>
      <w:lvlText w:val="%5."/>
      <w:lvlJc w:val="left"/>
      <w:pPr>
        <w:ind w:left="3600" w:hanging="360"/>
      </w:pPr>
    </w:lvl>
    <w:lvl w:ilvl="5" w:tplc="C2C20044">
      <w:start w:val="1"/>
      <w:numFmt w:val="lowerRoman"/>
      <w:lvlText w:val="%6."/>
      <w:lvlJc w:val="right"/>
      <w:pPr>
        <w:ind w:left="4320" w:hanging="180"/>
      </w:pPr>
    </w:lvl>
    <w:lvl w:ilvl="6" w:tplc="93D4C33C">
      <w:start w:val="1"/>
      <w:numFmt w:val="decimal"/>
      <w:lvlText w:val="%7."/>
      <w:lvlJc w:val="left"/>
      <w:pPr>
        <w:ind w:left="5040" w:hanging="360"/>
      </w:pPr>
    </w:lvl>
    <w:lvl w:ilvl="7" w:tplc="45C0296A">
      <w:start w:val="1"/>
      <w:numFmt w:val="lowerLetter"/>
      <w:lvlText w:val="%8."/>
      <w:lvlJc w:val="left"/>
      <w:pPr>
        <w:ind w:left="5760" w:hanging="360"/>
      </w:pPr>
    </w:lvl>
    <w:lvl w:ilvl="8" w:tplc="4DF8B494">
      <w:start w:val="1"/>
      <w:numFmt w:val="lowerRoman"/>
      <w:lvlText w:val="%9."/>
      <w:lvlJc w:val="right"/>
      <w:pPr>
        <w:ind w:left="6480" w:hanging="180"/>
      </w:pPr>
    </w:lvl>
  </w:abstractNum>
  <w:abstractNum w:abstractNumId="18" w15:restartNumberingAfterBreak="0">
    <w:nsid w:val="63B9C0A5"/>
    <w:multiLevelType w:val="hybridMultilevel"/>
    <w:tmpl w:val="06B6ECD6"/>
    <w:lvl w:ilvl="0" w:tplc="5792DBBC">
      <w:start w:val="1"/>
      <w:numFmt w:val="decimal"/>
      <w:lvlText w:val="%1."/>
      <w:lvlJc w:val="left"/>
      <w:pPr>
        <w:ind w:left="720" w:hanging="360"/>
      </w:pPr>
    </w:lvl>
    <w:lvl w:ilvl="1" w:tplc="72B60CF2">
      <w:start w:val="1"/>
      <w:numFmt w:val="lowerLetter"/>
      <w:lvlText w:val="%2."/>
      <w:lvlJc w:val="left"/>
      <w:pPr>
        <w:ind w:left="1440" w:hanging="360"/>
      </w:pPr>
    </w:lvl>
    <w:lvl w:ilvl="2" w:tplc="0B2A8C82">
      <w:start w:val="1"/>
      <w:numFmt w:val="lowerRoman"/>
      <w:lvlText w:val="%3."/>
      <w:lvlJc w:val="right"/>
      <w:pPr>
        <w:ind w:left="2160" w:hanging="180"/>
      </w:pPr>
    </w:lvl>
    <w:lvl w:ilvl="3" w:tplc="01D0D730">
      <w:start w:val="1"/>
      <w:numFmt w:val="decimal"/>
      <w:lvlText w:val="%4."/>
      <w:lvlJc w:val="left"/>
      <w:pPr>
        <w:ind w:left="2880" w:hanging="360"/>
      </w:pPr>
    </w:lvl>
    <w:lvl w:ilvl="4" w:tplc="E9CA8B2E">
      <w:start w:val="1"/>
      <w:numFmt w:val="lowerLetter"/>
      <w:lvlText w:val="%5."/>
      <w:lvlJc w:val="left"/>
      <w:pPr>
        <w:ind w:left="3600" w:hanging="360"/>
      </w:pPr>
    </w:lvl>
    <w:lvl w:ilvl="5" w:tplc="F064C220">
      <w:start w:val="1"/>
      <w:numFmt w:val="lowerRoman"/>
      <w:lvlText w:val="%6."/>
      <w:lvlJc w:val="right"/>
      <w:pPr>
        <w:ind w:left="4320" w:hanging="180"/>
      </w:pPr>
    </w:lvl>
    <w:lvl w:ilvl="6" w:tplc="C6E8281A">
      <w:start w:val="1"/>
      <w:numFmt w:val="decimal"/>
      <w:lvlText w:val="%7."/>
      <w:lvlJc w:val="left"/>
      <w:pPr>
        <w:ind w:left="5040" w:hanging="360"/>
      </w:pPr>
    </w:lvl>
    <w:lvl w:ilvl="7" w:tplc="C444D6F2">
      <w:start w:val="1"/>
      <w:numFmt w:val="lowerLetter"/>
      <w:lvlText w:val="%8."/>
      <w:lvlJc w:val="left"/>
      <w:pPr>
        <w:ind w:left="5760" w:hanging="360"/>
      </w:pPr>
    </w:lvl>
    <w:lvl w:ilvl="8" w:tplc="87EA9D2C">
      <w:start w:val="1"/>
      <w:numFmt w:val="lowerRoman"/>
      <w:lvlText w:val="%9."/>
      <w:lvlJc w:val="right"/>
      <w:pPr>
        <w:ind w:left="6480" w:hanging="180"/>
      </w:pPr>
    </w:lvl>
  </w:abstractNum>
  <w:abstractNum w:abstractNumId="19" w15:restartNumberingAfterBreak="0">
    <w:nsid w:val="6F3424E3"/>
    <w:multiLevelType w:val="hybridMultilevel"/>
    <w:tmpl w:val="6DB42A9E"/>
    <w:lvl w:ilvl="0" w:tplc="4A4844C6">
      <w:start w:val="1"/>
      <w:numFmt w:val="bullet"/>
      <w:lvlText w:val=""/>
      <w:lvlJc w:val="left"/>
      <w:pPr>
        <w:ind w:left="720" w:hanging="360"/>
      </w:pPr>
      <w:rPr>
        <w:rFonts w:ascii="Symbol" w:hAnsi="Symbol" w:hint="default"/>
      </w:rPr>
    </w:lvl>
    <w:lvl w:ilvl="1" w:tplc="E57A3792">
      <w:start w:val="1"/>
      <w:numFmt w:val="bullet"/>
      <w:lvlText w:val="o"/>
      <w:lvlJc w:val="left"/>
      <w:pPr>
        <w:ind w:left="1440" w:hanging="360"/>
      </w:pPr>
      <w:rPr>
        <w:rFonts w:ascii="Courier New" w:hAnsi="Courier New" w:hint="default"/>
      </w:rPr>
    </w:lvl>
    <w:lvl w:ilvl="2" w:tplc="2786AC60">
      <w:start w:val="1"/>
      <w:numFmt w:val="bullet"/>
      <w:lvlText w:val=""/>
      <w:lvlJc w:val="left"/>
      <w:pPr>
        <w:ind w:left="2160" w:hanging="360"/>
      </w:pPr>
      <w:rPr>
        <w:rFonts w:ascii="Wingdings" w:hAnsi="Wingdings" w:hint="default"/>
      </w:rPr>
    </w:lvl>
    <w:lvl w:ilvl="3" w:tplc="7B6E950E">
      <w:start w:val="1"/>
      <w:numFmt w:val="bullet"/>
      <w:lvlText w:val=""/>
      <w:lvlJc w:val="left"/>
      <w:pPr>
        <w:ind w:left="2880" w:hanging="360"/>
      </w:pPr>
      <w:rPr>
        <w:rFonts w:ascii="Symbol" w:hAnsi="Symbol" w:hint="default"/>
      </w:rPr>
    </w:lvl>
    <w:lvl w:ilvl="4" w:tplc="E28A448C">
      <w:start w:val="1"/>
      <w:numFmt w:val="bullet"/>
      <w:lvlText w:val="o"/>
      <w:lvlJc w:val="left"/>
      <w:pPr>
        <w:ind w:left="3600" w:hanging="360"/>
      </w:pPr>
      <w:rPr>
        <w:rFonts w:ascii="Courier New" w:hAnsi="Courier New" w:hint="default"/>
      </w:rPr>
    </w:lvl>
    <w:lvl w:ilvl="5" w:tplc="3C3C3E98">
      <w:start w:val="1"/>
      <w:numFmt w:val="bullet"/>
      <w:lvlText w:val=""/>
      <w:lvlJc w:val="left"/>
      <w:pPr>
        <w:ind w:left="4320" w:hanging="360"/>
      </w:pPr>
      <w:rPr>
        <w:rFonts w:ascii="Wingdings" w:hAnsi="Wingdings" w:hint="default"/>
      </w:rPr>
    </w:lvl>
    <w:lvl w:ilvl="6" w:tplc="D8606DF4">
      <w:start w:val="1"/>
      <w:numFmt w:val="bullet"/>
      <w:lvlText w:val=""/>
      <w:lvlJc w:val="left"/>
      <w:pPr>
        <w:ind w:left="5040" w:hanging="360"/>
      </w:pPr>
      <w:rPr>
        <w:rFonts w:ascii="Symbol" w:hAnsi="Symbol" w:hint="default"/>
      </w:rPr>
    </w:lvl>
    <w:lvl w:ilvl="7" w:tplc="C816A28E">
      <w:start w:val="1"/>
      <w:numFmt w:val="bullet"/>
      <w:lvlText w:val="o"/>
      <w:lvlJc w:val="left"/>
      <w:pPr>
        <w:ind w:left="5760" w:hanging="360"/>
      </w:pPr>
      <w:rPr>
        <w:rFonts w:ascii="Courier New" w:hAnsi="Courier New" w:hint="default"/>
      </w:rPr>
    </w:lvl>
    <w:lvl w:ilvl="8" w:tplc="A522827E">
      <w:start w:val="1"/>
      <w:numFmt w:val="bullet"/>
      <w:lvlText w:val=""/>
      <w:lvlJc w:val="left"/>
      <w:pPr>
        <w:ind w:left="6480" w:hanging="360"/>
      </w:pPr>
      <w:rPr>
        <w:rFonts w:ascii="Wingdings" w:hAnsi="Wingdings" w:hint="default"/>
      </w:rPr>
    </w:lvl>
  </w:abstractNum>
  <w:abstractNum w:abstractNumId="20" w15:restartNumberingAfterBreak="0">
    <w:nsid w:val="731B46F5"/>
    <w:multiLevelType w:val="hybridMultilevel"/>
    <w:tmpl w:val="4C083142"/>
    <w:lvl w:ilvl="0" w:tplc="27C28FFC">
      <w:start w:val="1"/>
      <w:numFmt w:val="decimal"/>
      <w:lvlText w:val="%1."/>
      <w:lvlJc w:val="left"/>
      <w:pPr>
        <w:ind w:left="720" w:hanging="360"/>
      </w:pPr>
    </w:lvl>
    <w:lvl w:ilvl="1" w:tplc="52F4BE30">
      <w:start w:val="1"/>
      <w:numFmt w:val="lowerLetter"/>
      <w:lvlText w:val="%2."/>
      <w:lvlJc w:val="left"/>
      <w:pPr>
        <w:ind w:left="1440" w:hanging="360"/>
      </w:pPr>
    </w:lvl>
    <w:lvl w:ilvl="2" w:tplc="D1CAB4A6">
      <w:start w:val="1"/>
      <w:numFmt w:val="lowerRoman"/>
      <w:lvlText w:val="%3."/>
      <w:lvlJc w:val="right"/>
      <w:pPr>
        <w:ind w:left="2160" w:hanging="180"/>
      </w:pPr>
    </w:lvl>
    <w:lvl w:ilvl="3" w:tplc="DE54C9D0">
      <w:start w:val="1"/>
      <w:numFmt w:val="decimal"/>
      <w:lvlText w:val="%4."/>
      <w:lvlJc w:val="left"/>
      <w:pPr>
        <w:ind w:left="2880" w:hanging="360"/>
      </w:pPr>
    </w:lvl>
    <w:lvl w:ilvl="4" w:tplc="CA1ABA56">
      <w:start w:val="1"/>
      <w:numFmt w:val="lowerLetter"/>
      <w:lvlText w:val="%5."/>
      <w:lvlJc w:val="left"/>
      <w:pPr>
        <w:ind w:left="3600" w:hanging="360"/>
      </w:pPr>
    </w:lvl>
    <w:lvl w:ilvl="5" w:tplc="207C888A">
      <w:start w:val="1"/>
      <w:numFmt w:val="lowerRoman"/>
      <w:lvlText w:val="%6."/>
      <w:lvlJc w:val="right"/>
      <w:pPr>
        <w:ind w:left="4320" w:hanging="180"/>
      </w:pPr>
    </w:lvl>
    <w:lvl w:ilvl="6" w:tplc="8F94A5C4">
      <w:start w:val="1"/>
      <w:numFmt w:val="decimal"/>
      <w:lvlText w:val="%7."/>
      <w:lvlJc w:val="left"/>
      <w:pPr>
        <w:ind w:left="5040" w:hanging="360"/>
      </w:pPr>
    </w:lvl>
    <w:lvl w:ilvl="7" w:tplc="D3A850CA">
      <w:start w:val="1"/>
      <w:numFmt w:val="lowerLetter"/>
      <w:lvlText w:val="%8."/>
      <w:lvlJc w:val="left"/>
      <w:pPr>
        <w:ind w:left="5760" w:hanging="360"/>
      </w:pPr>
    </w:lvl>
    <w:lvl w:ilvl="8" w:tplc="D3E0F17A">
      <w:start w:val="1"/>
      <w:numFmt w:val="lowerRoman"/>
      <w:lvlText w:val="%9."/>
      <w:lvlJc w:val="right"/>
      <w:pPr>
        <w:ind w:left="6480" w:hanging="180"/>
      </w:pPr>
    </w:lvl>
  </w:abstractNum>
  <w:abstractNum w:abstractNumId="21" w15:restartNumberingAfterBreak="0">
    <w:nsid w:val="75337BF9"/>
    <w:multiLevelType w:val="hybridMultilevel"/>
    <w:tmpl w:val="2FE2368A"/>
    <w:lvl w:ilvl="0" w:tplc="0C0A000F">
      <w:start w:val="1"/>
      <w:numFmt w:val="decimal"/>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0"/>
  </w:num>
  <w:num w:numId="2">
    <w:abstractNumId w:val="5"/>
  </w:num>
  <w:num w:numId="3">
    <w:abstractNumId w:val="17"/>
  </w:num>
  <w:num w:numId="4">
    <w:abstractNumId w:val="1"/>
  </w:num>
  <w:num w:numId="5">
    <w:abstractNumId w:val="19"/>
  </w:num>
  <w:num w:numId="6">
    <w:abstractNumId w:val="0"/>
  </w:num>
  <w:num w:numId="7">
    <w:abstractNumId w:val="7"/>
  </w:num>
  <w:num w:numId="8">
    <w:abstractNumId w:val="6"/>
  </w:num>
  <w:num w:numId="9">
    <w:abstractNumId w:val="18"/>
  </w:num>
  <w:num w:numId="10">
    <w:abstractNumId w:val="3"/>
  </w:num>
  <w:num w:numId="11">
    <w:abstractNumId w:val="4"/>
  </w:num>
  <w:num w:numId="12">
    <w:abstractNumId w:val="16"/>
  </w:num>
  <w:num w:numId="13">
    <w:abstractNumId w:val="8"/>
  </w:num>
  <w:num w:numId="14">
    <w:abstractNumId w:val="12"/>
  </w:num>
  <w:num w:numId="15">
    <w:abstractNumId w:val="9"/>
  </w:num>
  <w:num w:numId="16">
    <w:abstractNumId w:val="11"/>
  </w:num>
  <w:num w:numId="17">
    <w:abstractNumId w:val="15"/>
  </w:num>
  <w:num w:numId="18">
    <w:abstractNumId w:val="10"/>
  </w:num>
  <w:num w:numId="19">
    <w:abstractNumId w:val="14"/>
  </w:num>
  <w:num w:numId="20">
    <w:abstractNumId w:val="13"/>
  </w:num>
  <w:num w:numId="21">
    <w:abstractNumId w:val="2"/>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C84C28"/>
    <w:rsid w:val="000025DD"/>
    <w:rsid w:val="004FD572"/>
    <w:rsid w:val="005E7786"/>
    <w:rsid w:val="00680895"/>
    <w:rsid w:val="0079C56A"/>
    <w:rsid w:val="00CC499D"/>
    <w:rsid w:val="016D8A1E"/>
    <w:rsid w:val="0177636D"/>
    <w:rsid w:val="017808D9"/>
    <w:rsid w:val="022F23FD"/>
    <w:rsid w:val="0264C8E4"/>
    <w:rsid w:val="02882A36"/>
    <w:rsid w:val="02A2FC9F"/>
    <w:rsid w:val="02B057ED"/>
    <w:rsid w:val="0408D25F"/>
    <w:rsid w:val="0471A3FA"/>
    <w:rsid w:val="057120D1"/>
    <w:rsid w:val="05E09D53"/>
    <w:rsid w:val="06B36893"/>
    <w:rsid w:val="076EB28F"/>
    <w:rsid w:val="07A818E6"/>
    <w:rsid w:val="0867125C"/>
    <w:rsid w:val="09A13636"/>
    <w:rsid w:val="09CD8E50"/>
    <w:rsid w:val="0A536B2A"/>
    <w:rsid w:val="0B1FAF5C"/>
    <w:rsid w:val="0D255FC8"/>
    <w:rsid w:val="0E98569B"/>
    <w:rsid w:val="0E9A1C29"/>
    <w:rsid w:val="0F06BC99"/>
    <w:rsid w:val="0FD5699F"/>
    <w:rsid w:val="1010D0F6"/>
    <w:rsid w:val="1010F557"/>
    <w:rsid w:val="107187D2"/>
    <w:rsid w:val="1083424C"/>
    <w:rsid w:val="11A20ED2"/>
    <w:rsid w:val="128BD59F"/>
    <w:rsid w:val="12FA17EA"/>
    <w:rsid w:val="17441F26"/>
    <w:rsid w:val="17A140DC"/>
    <w:rsid w:val="186291C4"/>
    <w:rsid w:val="18903A7F"/>
    <w:rsid w:val="18D7B5FD"/>
    <w:rsid w:val="195B572B"/>
    <w:rsid w:val="196036F8"/>
    <w:rsid w:val="1970E7EA"/>
    <w:rsid w:val="1A4687D8"/>
    <w:rsid w:val="1D140372"/>
    <w:rsid w:val="1E1C9848"/>
    <w:rsid w:val="1EC84C28"/>
    <w:rsid w:val="1F303E66"/>
    <w:rsid w:val="1F866777"/>
    <w:rsid w:val="1F9401D8"/>
    <w:rsid w:val="1FBE67E0"/>
    <w:rsid w:val="200AD18D"/>
    <w:rsid w:val="203A3B7C"/>
    <w:rsid w:val="2135258D"/>
    <w:rsid w:val="219707E6"/>
    <w:rsid w:val="25512FA8"/>
    <w:rsid w:val="2552EAD1"/>
    <w:rsid w:val="26A39020"/>
    <w:rsid w:val="28D4648C"/>
    <w:rsid w:val="2B5C523E"/>
    <w:rsid w:val="2C654F7D"/>
    <w:rsid w:val="2CD229FB"/>
    <w:rsid w:val="2E1B1331"/>
    <w:rsid w:val="2EBF811C"/>
    <w:rsid w:val="30AEF4A6"/>
    <w:rsid w:val="30B3C964"/>
    <w:rsid w:val="30D37BF3"/>
    <w:rsid w:val="31F38EFD"/>
    <w:rsid w:val="32237292"/>
    <w:rsid w:val="35A45F00"/>
    <w:rsid w:val="38DDC54C"/>
    <w:rsid w:val="3973EA0A"/>
    <w:rsid w:val="398D4326"/>
    <w:rsid w:val="39DD10A2"/>
    <w:rsid w:val="3A1826C3"/>
    <w:rsid w:val="3B48B784"/>
    <w:rsid w:val="3C6F47B7"/>
    <w:rsid w:val="3D2F79B2"/>
    <w:rsid w:val="3D5B8916"/>
    <w:rsid w:val="3DB6DBA8"/>
    <w:rsid w:val="3E3E39E1"/>
    <w:rsid w:val="3E6F6D98"/>
    <w:rsid w:val="3E94D0EC"/>
    <w:rsid w:val="3F34E91F"/>
    <w:rsid w:val="3FE1B607"/>
    <w:rsid w:val="3FEF4F31"/>
    <w:rsid w:val="42A22DCA"/>
    <w:rsid w:val="42AE8F1B"/>
    <w:rsid w:val="4319D7DF"/>
    <w:rsid w:val="446059D2"/>
    <w:rsid w:val="4543BF4D"/>
    <w:rsid w:val="46977ACB"/>
    <w:rsid w:val="46F5B3C7"/>
    <w:rsid w:val="472FF83D"/>
    <w:rsid w:val="479D40F0"/>
    <w:rsid w:val="4903796C"/>
    <w:rsid w:val="49805CFA"/>
    <w:rsid w:val="49E8CA80"/>
    <w:rsid w:val="4BC122A6"/>
    <w:rsid w:val="4C228086"/>
    <w:rsid w:val="4C5F2464"/>
    <w:rsid w:val="4C671D63"/>
    <w:rsid w:val="4DC50B62"/>
    <w:rsid w:val="4E82CBCF"/>
    <w:rsid w:val="52D65AFB"/>
    <w:rsid w:val="52FA0CDF"/>
    <w:rsid w:val="5405E56C"/>
    <w:rsid w:val="5558A48E"/>
    <w:rsid w:val="557E78E1"/>
    <w:rsid w:val="56017F53"/>
    <w:rsid w:val="570671DF"/>
    <w:rsid w:val="582D5C94"/>
    <w:rsid w:val="582DD589"/>
    <w:rsid w:val="583E09A3"/>
    <w:rsid w:val="59B39BF9"/>
    <w:rsid w:val="5A29F0FA"/>
    <w:rsid w:val="5AAB6AD6"/>
    <w:rsid w:val="5CE84BD2"/>
    <w:rsid w:val="5D290972"/>
    <w:rsid w:val="5D57F8B0"/>
    <w:rsid w:val="5D67D674"/>
    <w:rsid w:val="5D7672B6"/>
    <w:rsid w:val="5EDE6BA3"/>
    <w:rsid w:val="5F23A42F"/>
    <w:rsid w:val="5F2413F0"/>
    <w:rsid w:val="5F5F5728"/>
    <w:rsid w:val="5FC04748"/>
    <w:rsid w:val="5FFD973F"/>
    <w:rsid w:val="601B3D06"/>
    <w:rsid w:val="608B9CD6"/>
    <w:rsid w:val="60C4AC99"/>
    <w:rsid w:val="6125B447"/>
    <w:rsid w:val="6155EC73"/>
    <w:rsid w:val="617198A6"/>
    <w:rsid w:val="62FF8EED"/>
    <w:rsid w:val="66776E4F"/>
    <w:rsid w:val="6694DB8E"/>
    <w:rsid w:val="67638F3F"/>
    <w:rsid w:val="67742B9C"/>
    <w:rsid w:val="67DA2814"/>
    <w:rsid w:val="67F13CBF"/>
    <w:rsid w:val="68280011"/>
    <w:rsid w:val="6830AD7C"/>
    <w:rsid w:val="68D2D04E"/>
    <w:rsid w:val="68FD86D9"/>
    <w:rsid w:val="6A166BC7"/>
    <w:rsid w:val="6AD9A4DE"/>
    <w:rsid w:val="6B2D8D58"/>
    <w:rsid w:val="6C46C0E6"/>
    <w:rsid w:val="6CCD28BA"/>
    <w:rsid w:val="6D0BE868"/>
    <w:rsid w:val="6E0A413A"/>
    <w:rsid w:val="6F02A582"/>
    <w:rsid w:val="6F04B44D"/>
    <w:rsid w:val="6F0A8C8F"/>
    <w:rsid w:val="708F3B16"/>
    <w:rsid w:val="71984C01"/>
    <w:rsid w:val="72080F0D"/>
    <w:rsid w:val="727F0397"/>
    <w:rsid w:val="72A16BE6"/>
    <w:rsid w:val="7316A189"/>
    <w:rsid w:val="732952C2"/>
    <w:rsid w:val="73B89DC7"/>
    <w:rsid w:val="73EA992A"/>
    <w:rsid w:val="75340010"/>
    <w:rsid w:val="76D3C815"/>
    <w:rsid w:val="77059BAC"/>
    <w:rsid w:val="7864DF91"/>
    <w:rsid w:val="7918E582"/>
    <w:rsid w:val="794FD0CE"/>
    <w:rsid w:val="7965DA92"/>
    <w:rsid w:val="797B735A"/>
    <w:rsid w:val="79FBF7AE"/>
    <w:rsid w:val="7AA99DC2"/>
    <w:rsid w:val="7B0C81CC"/>
    <w:rsid w:val="7C48700D"/>
    <w:rsid w:val="7CEDC959"/>
    <w:rsid w:val="7D1F990F"/>
    <w:rsid w:val="7D35E4A8"/>
    <w:rsid w:val="7D56AB27"/>
    <w:rsid w:val="7DD0D8B4"/>
    <w:rsid w:val="7EC204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84C28"/>
  <w15:chartTrackingRefBased/>
  <w15:docId w15:val="{BBCDCC63-9A36-4D9C-9E47-76EEC803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basedOn w:val="Fuentedeprrafopredeter"/>
    <w:uiPriority w:val="1"/>
    <w:rsid w:val="68280011"/>
    <w:rPr>
      <w:rFonts w:asciiTheme="minorHAnsi" w:eastAsiaTheme="minorEastAsia" w:hAnsiTheme="minorHAnsi" w:cstheme="minorBidi"/>
      <w:sz w:val="22"/>
      <w:szCs w:val="22"/>
    </w:rPr>
  </w:style>
  <w:style w:type="paragraph" w:styleId="Prrafodelista">
    <w:name w:val="List Paragraph"/>
    <w:basedOn w:val="Normal"/>
    <w:uiPriority w:val="34"/>
    <w:qFormat/>
    <w:rsid w:val="68280011"/>
    <w:pPr>
      <w:ind w:left="720"/>
      <w:contextualSpacing/>
    </w:pPr>
  </w:style>
  <w:style w:type="paragraph" w:styleId="Encabezado">
    <w:name w:val="header"/>
    <w:basedOn w:val="Normal"/>
    <w:uiPriority w:val="99"/>
    <w:unhideWhenUsed/>
    <w:rsid w:val="68280011"/>
    <w:pPr>
      <w:tabs>
        <w:tab w:val="center" w:pos="4680"/>
        <w:tab w:val="right" w:pos="9360"/>
      </w:tabs>
      <w:spacing w:after="0" w:line="240" w:lineRule="auto"/>
    </w:pPr>
  </w:style>
  <w:style w:type="paragraph" w:styleId="Piedepgina">
    <w:name w:val="footer"/>
    <w:basedOn w:val="Normal"/>
    <w:uiPriority w:val="99"/>
    <w:unhideWhenUsed/>
    <w:rsid w:val="68280011"/>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0025D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25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1829</Words>
  <Characters>10061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del Carmen Auz</dc:creator>
  <cp:keywords/>
  <dc:description/>
  <cp:lastModifiedBy>Francesco Balducci</cp:lastModifiedBy>
  <cp:revision>2</cp:revision>
  <cp:lastPrinted>2025-06-10T07:27:00Z</cp:lastPrinted>
  <dcterms:created xsi:type="dcterms:W3CDTF">2025-06-06T09:13:00Z</dcterms:created>
  <dcterms:modified xsi:type="dcterms:W3CDTF">2025-06-10T07:29:00Z</dcterms:modified>
</cp:coreProperties>
</file>